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52712F" w14:textId="6E384076" w:rsidR="00D93ACA" w:rsidRDefault="00590455">
      <w:pPr>
        <w:jc w:val="center"/>
      </w:pPr>
      <w:r>
        <w:rPr>
          <w:noProof/>
        </w:rPr>
        <w:drawing>
          <wp:inline distT="0" distB="0" distL="0" distR="0" wp14:anchorId="359FE33D" wp14:editId="1574E101">
            <wp:extent cx="1737360" cy="1661160"/>
            <wp:effectExtent l="0" t="0" r="0" b="0"/>
            <wp:docPr id="16887040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37360" cy="1661160"/>
                    </a:xfrm>
                    <a:prstGeom prst="rect">
                      <a:avLst/>
                    </a:prstGeom>
                    <a:noFill/>
                    <a:ln>
                      <a:noFill/>
                    </a:ln>
                  </pic:spPr>
                </pic:pic>
              </a:graphicData>
            </a:graphic>
          </wp:inline>
        </w:drawing>
      </w:r>
      <w:r>
        <w:rPr>
          <w:noProof/>
        </w:rPr>
        <w:drawing>
          <wp:anchor distT="0" distB="0" distL="114300" distR="114300" simplePos="0" relativeHeight="251658240" behindDoc="0" locked="0" layoutInCell="1" allowOverlap="1" wp14:anchorId="24527217" wp14:editId="41FFD4A0">
            <wp:simplePos x="0" y="0"/>
            <wp:positionH relativeFrom="page">
              <wp:align>right</wp:align>
            </wp:positionH>
            <wp:positionV relativeFrom="paragraph">
              <wp:posOffset>-352425</wp:posOffset>
            </wp:positionV>
            <wp:extent cx="7560845" cy="10699550"/>
            <wp:effectExtent l="0" t="0" r="2540" b="6985"/>
            <wp:wrapNone/>
            <wp:docPr id="1" name="Nulpen Plakat A4" descr="Filmplakat NULPEN von Sorina Gajewski" title="NULPEN Plak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60845" cy="10699550"/>
                    </a:xfrm>
                    <a:prstGeom prst="rect">
                      <a:avLst/>
                    </a:prstGeom>
                  </pic:spPr>
                </pic:pic>
              </a:graphicData>
            </a:graphic>
            <wp14:sizeRelH relativeFrom="page">
              <wp14:pctWidth>0</wp14:pctWidth>
            </wp14:sizeRelH>
            <wp14:sizeRelV relativeFrom="page">
              <wp14:pctHeight>0</wp14:pctHeight>
            </wp14:sizeRelV>
          </wp:anchor>
        </w:drawing>
      </w:r>
    </w:p>
    <w:p w14:paraId="24527130" w14:textId="77777777" w:rsidR="00D93ACA" w:rsidRDefault="00D93ACA">
      <w:pPr>
        <w:sectPr w:rsidR="00D93ACA">
          <w:pgSz w:w="11906" w:h="16838"/>
          <w:pgMar w:top="567" w:right="567" w:bottom="567" w:left="567" w:header="708" w:footer="708" w:gutter="0"/>
          <w:cols w:space="720"/>
          <w:docGrid w:linePitch="360"/>
        </w:sectPr>
      </w:pPr>
    </w:p>
    <w:p w14:paraId="24527131" w14:textId="77777777" w:rsidR="00D93ACA" w:rsidRDefault="00D93ACA"/>
    <w:p w14:paraId="24527132" w14:textId="77777777" w:rsidR="00D93ACA" w:rsidRDefault="00D93ACA"/>
    <w:p w14:paraId="24527133" w14:textId="77777777" w:rsidR="00D93ACA" w:rsidRDefault="00D93ACA"/>
    <w:p w14:paraId="24527134" w14:textId="6BBDCB1B" w:rsidR="00D93ACA" w:rsidRDefault="00D93ACA"/>
    <w:p w14:paraId="24527135" w14:textId="77777777" w:rsidR="00D93ACA" w:rsidRDefault="00D93ACA"/>
    <w:p w14:paraId="24527136" w14:textId="77777777" w:rsidR="00D93ACA" w:rsidRDefault="00D93ACA"/>
    <w:p w14:paraId="24527137" w14:textId="77777777" w:rsidR="00D93ACA" w:rsidRDefault="00D93ACA"/>
    <w:p w14:paraId="24527138" w14:textId="77777777" w:rsidR="00D93ACA" w:rsidRDefault="00D93ACA"/>
    <w:p w14:paraId="24527139" w14:textId="77777777" w:rsidR="00D93ACA" w:rsidRPr="000958FE" w:rsidRDefault="00991C5F">
      <w:pPr>
        <w:ind w:left="851"/>
        <w:rPr>
          <w:lang w:val="en-US"/>
        </w:rPr>
      </w:pPr>
      <w:r w:rsidRPr="000958FE">
        <w:rPr>
          <w:b/>
          <w:bCs/>
          <w:color w:val="E6007E"/>
          <w:sz w:val="52"/>
          <w:szCs w:val="52"/>
          <w:lang w:val="en-US"/>
        </w:rPr>
        <w:t>SLACKERS</w:t>
      </w:r>
    </w:p>
    <w:p w14:paraId="2452713A" w14:textId="77777777" w:rsidR="00D93ACA" w:rsidRPr="000958FE" w:rsidRDefault="00991C5F">
      <w:pPr>
        <w:spacing w:after="200"/>
        <w:ind w:left="851"/>
        <w:rPr>
          <w:lang w:val="en-US"/>
        </w:rPr>
      </w:pPr>
      <w:r w:rsidRPr="000958FE">
        <w:rPr>
          <w:lang w:val="en-US"/>
        </w:rPr>
        <w:t>A Film by Sorina Gajewski</w:t>
      </w:r>
    </w:p>
    <w:p w14:paraId="2452713B" w14:textId="77777777" w:rsidR="00D93ACA" w:rsidRPr="000958FE" w:rsidRDefault="00D93ACA">
      <w:pPr>
        <w:rPr>
          <w:lang w:val="en-US"/>
        </w:rPr>
      </w:pPr>
    </w:p>
    <w:p w14:paraId="2452713C" w14:textId="77777777" w:rsidR="00D93ACA" w:rsidRPr="000958FE" w:rsidRDefault="00991C5F">
      <w:pPr>
        <w:ind w:left="851"/>
        <w:rPr>
          <w:lang w:val="en-US"/>
        </w:rPr>
      </w:pPr>
      <w:r w:rsidRPr="000958FE">
        <w:rPr>
          <w:sz w:val="36"/>
          <w:szCs w:val="36"/>
          <w:lang w:val="en-US"/>
        </w:rPr>
        <w:t>Press Notes</w:t>
      </w:r>
    </w:p>
    <w:p w14:paraId="2452713D" w14:textId="4C825CA9" w:rsidR="00D93ACA" w:rsidRPr="000958FE" w:rsidRDefault="00991C5F">
      <w:pPr>
        <w:spacing w:after="200"/>
        <w:ind w:left="851"/>
        <w:rPr>
          <w:lang w:val="en-US"/>
        </w:rPr>
      </w:pPr>
      <w:r w:rsidRPr="000958FE">
        <w:rPr>
          <w:lang w:val="en-US"/>
        </w:rPr>
        <w:t>Version – 28 April 2026</w:t>
      </w:r>
    </w:p>
    <w:p w14:paraId="2452713E" w14:textId="317295A5" w:rsidR="00D93ACA" w:rsidRPr="000958FE" w:rsidRDefault="00D93ACA">
      <w:pPr>
        <w:rPr>
          <w:lang w:val="en-US"/>
        </w:rPr>
      </w:pPr>
    </w:p>
    <w:p w14:paraId="2452713F" w14:textId="3E70237E" w:rsidR="00D93ACA" w:rsidRPr="000958FE" w:rsidRDefault="00D93ACA">
      <w:pPr>
        <w:rPr>
          <w:lang w:val="en-US"/>
        </w:rPr>
      </w:pPr>
    </w:p>
    <w:p w14:paraId="24527140" w14:textId="15AB65B8" w:rsidR="00D93ACA" w:rsidRPr="000958FE" w:rsidRDefault="00D93ACA">
      <w:pPr>
        <w:rPr>
          <w:lang w:val="en-US"/>
        </w:rPr>
      </w:pPr>
    </w:p>
    <w:p w14:paraId="24527141" w14:textId="0B76904A" w:rsidR="00D93ACA" w:rsidRPr="000958FE" w:rsidRDefault="00D93ACA">
      <w:pPr>
        <w:rPr>
          <w:lang w:val="en-US"/>
        </w:rPr>
      </w:pPr>
    </w:p>
    <w:p w14:paraId="4B815AFB" w14:textId="4BAF1592" w:rsidR="005B3AFF" w:rsidRPr="000958FE" w:rsidRDefault="005B3AFF">
      <w:pPr>
        <w:rPr>
          <w:lang w:val="en-US"/>
        </w:rPr>
      </w:pPr>
    </w:p>
    <w:p w14:paraId="66D82AD1" w14:textId="51931F2C" w:rsidR="005B3AFF" w:rsidRPr="000958FE" w:rsidRDefault="005B3AFF">
      <w:pPr>
        <w:rPr>
          <w:lang w:val="en-US"/>
        </w:rPr>
      </w:pPr>
    </w:p>
    <w:p w14:paraId="362E1DAA" w14:textId="2995AF1C" w:rsidR="005B3AFF" w:rsidRPr="000958FE" w:rsidRDefault="005B3AFF">
      <w:pPr>
        <w:rPr>
          <w:lang w:val="en-US"/>
        </w:rPr>
      </w:pPr>
    </w:p>
    <w:p w14:paraId="24527144" w14:textId="42A77686" w:rsidR="00D93ACA" w:rsidRPr="000958FE" w:rsidRDefault="00991C5F">
      <w:pPr>
        <w:ind w:left="851"/>
        <w:rPr>
          <w:u w:val="single"/>
          <w:lang w:val="en-US"/>
        </w:rPr>
      </w:pPr>
      <w:r w:rsidRPr="000958FE">
        <w:rPr>
          <w:b/>
          <w:bCs/>
          <w:u w:val="single"/>
          <w:lang w:val="en-US"/>
        </w:rPr>
        <w:t>Distribution:</w:t>
      </w:r>
    </w:p>
    <w:p w14:paraId="24527145" w14:textId="2936094F" w:rsidR="00D93ACA" w:rsidRPr="000958FE" w:rsidRDefault="00EA2D03">
      <w:pPr>
        <w:rPr>
          <w:lang w:val="en-US"/>
        </w:rPr>
      </w:pPr>
      <w:r>
        <w:rPr>
          <w:noProof/>
        </w:rPr>
        <w:drawing>
          <wp:anchor distT="0" distB="0" distL="114300" distR="114300" simplePos="0" relativeHeight="251671552" behindDoc="1" locked="0" layoutInCell="1" allowOverlap="1" wp14:anchorId="48B66FCF" wp14:editId="1C9FD0C6">
            <wp:simplePos x="0" y="0"/>
            <wp:positionH relativeFrom="margin">
              <wp:posOffset>4098925</wp:posOffset>
            </wp:positionH>
            <wp:positionV relativeFrom="paragraph">
              <wp:posOffset>31750</wp:posOffset>
            </wp:positionV>
            <wp:extent cx="1595755" cy="510540"/>
            <wp:effectExtent l="0" t="0" r="4445" b="3810"/>
            <wp:wrapNone/>
            <wp:docPr id="123637649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95755"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527146" w14:textId="5CA9906E" w:rsidR="00D93ACA" w:rsidRDefault="00991C5F">
      <w:pPr>
        <w:ind w:left="851"/>
      </w:pPr>
      <w:r>
        <w:rPr>
          <w:rFonts w:ascii="Helvetica Neue" w:eastAsia="Helvetica Neue" w:hAnsi="Helvetica Neue" w:cs="Helvetica Neue"/>
          <w:b/>
          <w:bCs/>
        </w:rPr>
        <w:t>UCM.ONE GmbH / Darling Berlin</w:t>
      </w:r>
    </w:p>
    <w:p w14:paraId="24527147" w14:textId="21BC1A54" w:rsidR="00D93ACA" w:rsidRDefault="00991C5F">
      <w:pPr>
        <w:ind w:left="851"/>
      </w:pPr>
      <w:proofErr w:type="spellStart"/>
      <w:r>
        <w:t>Wrangelstraße</w:t>
      </w:r>
      <w:proofErr w:type="spellEnd"/>
      <w:r>
        <w:t xml:space="preserve"> 79, 10997 Berlin</w:t>
      </w:r>
      <w:r w:rsidRPr="00290BDE">
        <w:br/>
        <w:t>Contact: Tone Frede</w:t>
      </w:r>
    </w:p>
    <w:p w14:paraId="24527148" w14:textId="484AD5FE" w:rsidR="00D93ACA" w:rsidRDefault="00EA2D03">
      <w:pPr>
        <w:ind w:left="851"/>
      </w:pPr>
      <w:r>
        <w:rPr>
          <w:noProof/>
        </w:rPr>
        <w:drawing>
          <wp:anchor distT="0" distB="0" distL="114300" distR="114300" simplePos="0" relativeHeight="251670528" behindDoc="0" locked="0" layoutInCell="1" allowOverlap="1" wp14:anchorId="0BE08BC3" wp14:editId="28106031">
            <wp:simplePos x="0" y="0"/>
            <wp:positionH relativeFrom="column">
              <wp:posOffset>4426585</wp:posOffset>
            </wp:positionH>
            <wp:positionV relativeFrom="paragraph">
              <wp:posOffset>47625</wp:posOffset>
            </wp:positionV>
            <wp:extent cx="860425" cy="822960"/>
            <wp:effectExtent l="0" t="0" r="0" b="0"/>
            <wp:wrapNone/>
            <wp:docPr id="198059171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60425" cy="822960"/>
                    </a:xfrm>
                    <a:prstGeom prst="rect">
                      <a:avLst/>
                    </a:prstGeom>
                    <a:noFill/>
                    <a:ln>
                      <a:noFill/>
                    </a:ln>
                  </pic:spPr>
                </pic:pic>
              </a:graphicData>
            </a:graphic>
            <wp14:sizeRelH relativeFrom="margin">
              <wp14:pctWidth>0</wp14:pctWidth>
            </wp14:sizeRelH>
            <wp14:sizeRelV relativeFrom="margin">
              <wp14:pctHeight>0</wp14:pctHeight>
            </wp14:sizeRelV>
          </wp:anchor>
        </w:drawing>
      </w:r>
      <w:r>
        <w:t>Tel.: +49 152 573 473 14</w:t>
      </w:r>
    </w:p>
    <w:p w14:paraId="24527149" w14:textId="77777777" w:rsidR="00D93ACA" w:rsidRDefault="00991C5F">
      <w:pPr>
        <w:ind w:left="851"/>
      </w:pPr>
      <w:r>
        <w:t xml:space="preserve">E-Mail: </w:t>
      </w:r>
      <w:hyperlink r:id="rId12" w:history="1">
        <w:r w:rsidR="00D93ACA">
          <w:rPr>
            <w:rStyle w:val="Hyperlink"/>
          </w:rPr>
          <w:t>dispo@ucm.one</w:t>
        </w:r>
      </w:hyperlink>
    </w:p>
    <w:p w14:paraId="2452714A" w14:textId="77777777" w:rsidR="00D93ACA" w:rsidRDefault="00D93ACA"/>
    <w:p w14:paraId="2452714B" w14:textId="77B43C91" w:rsidR="00D93ACA" w:rsidRDefault="00D93ACA"/>
    <w:p w14:paraId="2452714C" w14:textId="6CFDEBC6" w:rsidR="00D93ACA" w:rsidRPr="000958FE" w:rsidRDefault="00991C5F">
      <w:pPr>
        <w:ind w:left="851"/>
        <w:rPr>
          <w:u w:val="single"/>
          <w:lang w:val="en-US"/>
        </w:rPr>
      </w:pPr>
      <w:r w:rsidRPr="000958FE">
        <w:rPr>
          <w:b/>
          <w:bCs/>
          <w:u w:val="single"/>
          <w:lang w:val="en-US"/>
        </w:rPr>
        <w:t>Booking &amp; Billing:</w:t>
      </w:r>
    </w:p>
    <w:p w14:paraId="2452714D" w14:textId="644B00F1" w:rsidR="00D93ACA" w:rsidRPr="000958FE" w:rsidRDefault="00EA2D03">
      <w:pPr>
        <w:rPr>
          <w:lang w:val="en-US"/>
        </w:rPr>
      </w:pPr>
      <w:r>
        <w:rPr>
          <w:noProof/>
        </w:rPr>
        <w:drawing>
          <wp:anchor distT="0" distB="0" distL="114300" distR="114300" simplePos="0" relativeHeight="251672576" behindDoc="0" locked="0" layoutInCell="1" allowOverlap="1" wp14:anchorId="040556A6" wp14:editId="7B58EB02">
            <wp:simplePos x="0" y="0"/>
            <wp:positionH relativeFrom="margin">
              <wp:posOffset>4354195</wp:posOffset>
            </wp:positionH>
            <wp:positionV relativeFrom="paragraph">
              <wp:posOffset>95885</wp:posOffset>
            </wp:positionV>
            <wp:extent cx="1069975" cy="1512570"/>
            <wp:effectExtent l="0" t="0" r="0" b="0"/>
            <wp:wrapNone/>
            <wp:docPr id="87861905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9975" cy="15125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52714E" w14:textId="1716C39A" w:rsidR="00D93ACA" w:rsidRPr="000958FE" w:rsidRDefault="00991C5F">
      <w:pPr>
        <w:ind w:left="851"/>
        <w:rPr>
          <w:lang w:val="en-US"/>
        </w:rPr>
      </w:pPr>
      <w:r w:rsidRPr="000958FE">
        <w:rPr>
          <w:rFonts w:ascii="Helvetica Neue" w:eastAsia="Helvetica Neue" w:hAnsi="Helvetica Neue" w:cs="Helvetica Neue"/>
          <w:b/>
          <w:bCs/>
          <w:lang w:val="en-US"/>
        </w:rPr>
        <w:t xml:space="preserve">CAMINO </w:t>
      </w:r>
      <w:proofErr w:type="spellStart"/>
      <w:r w:rsidRPr="000958FE">
        <w:rPr>
          <w:rFonts w:ascii="Helvetica Neue" w:eastAsia="Helvetica Neue" w:hAnsi="Helvetica Neue" w:cs="Helvetica Neue"/>
          <w:b/>
          <w:bCs/>
          <w:lang w:val="en-US"/>
        </w:rPr>
        <w:t>Filmverleih</w:t>
      </w:r>
      <w:proofErr w:type="spellEnd"/>
      <w:r w:rsidRPr="000958FE">
        <w:rPr>
          <w:rFonts w:ascii="Helvetica Neue" w:eastAsia="Helvetica Neue" w:hAnsi="Helvetica Neue" w:cs="Helvetica Neue"/>
          <w:b/>
          <w:bCs/>
          <w:lang w:val="en-US"/>
        </w:rPr>
        <w:t xml:space="preserve"> GmbH</w:t>
      </w:r>
    </w:p>
    <w:p w14:paraId="2452714F" w14:textId="1ECF5431" w:rsidR="00D93ACA" w:rsidRPr="000958FE" w:rsidRDefault="00991C5F">
      <w:pPr>
        <w:ind w:left="851"/>
        <w:rPr>
          <w:lang w:val="en-US"/>
        </w:rPr>
      </w:pPr>
      <w:proofErr w:type="spellStart"/>
      <w:r w:rsidRPr="000958FE">
        <w:rPr>
          <w:lang w:val="en-US"/>
        </w:rPr>
        <w:t>Herdweg</w:t>
      </w:r>
      <w:proofErr w:type="spellEnd"/>
      <w:r w:rsidRPr="000958FE">
        <w:rPr>
          <w:lang w:val="en-US"/>
        </w:rPr>
        <w:t xml:space="preserve"> 27, 70174 Stuttgart</w:t>
      </w:r>
    </w:p>
    <w:p w14:paraId="24527150" w14:textId="77777777" w:rsidR="00D93ACA" w:rsidRPr="00290BDE" w:rsidRDefault="00991C5F">
      <w:pPr>
        <w:ind w:left="851"/>
        <w:rPr>
          <w:lang w:val="en-US"/>
        </w:rPr>
      </w:pPr>
      <w:r>
        <w:rPr>
          <w:lang w:val="en-US"/>
        </w:rPr>
        <w:t>Contact: Tobias Scholz</w:t>
      </w:r>
      <w:r>
        <w:rPr>
          <w:lang w:val="en-US"/>
        </w:rPr>
        <w:br/>
        <w:t>Tel.: +49 711 162 21 18 19</w:t>
      </w:r>
    </w:p>
    <w:p w14:paraId="24527151" w14:textId="2CB18FEC" w:rsidR="00D93ACA" w:rsidRPr="00397AF9" w:rsidRDefault="00991C5F">
      <w:pPr>
        <w:ind w:left="851"/>
      </w:pPr>
      <w:r w:rsidRPr="00397AF9">
        <w:t xml:space="preserve">E-Mail: </w:t>
      </w:r>
      <w:hyperlink r:id="rId14" w:history="1">
        <w:r w:rsidR="00D93ACA" w:rsidRPr="00397AF9">
          <w:rPr>
            <w:rStyle w:val="Hyperlink"/>
          </w:rPr>
          <w:t>tobias.scholz@camino-film.com</w:t>
        </w:r>
      </w:hyperlink>
    </w:p>
    <w:p w14:paraId="24527152" w14:textId="77777777" w:rsidR="00D93ACA" w:rsidRPr="00397AF9" w:rsidRDefault="00D93ACA"/>
    <w:p w14:paraId="24527153" w14:textId="31DCB836" w:rsidR="00D93ACA" w:rsidRPr="00397AF9" w:rsidRDefault="00D93ACA"/>
    <w:p w14:paraId="24527154" w14:textId="1929C315" w:rsidR="00D93ACA" w:rsidRPr="000958FE" w:rsidRDefault="00991C5F">
      <w:pPr>
        <w:ind w:left="851"/>
        <w:rPr>
          <w:u w:val="single"/>
          <w:lang w:val="en-US"/>
        </w:rPr>
      </w:pPr>
      <w:r w:rsidRPr="000958FE">
        <w:rPr>
          <w:b/>
          <w:bCs/>
          <w:u w:val="single"/>
          <w:lang w:val="en-US"/>
        </w:rPr>
        <w:t>Press:</w:t>
      </w:r>
    </w:p>
    <w:p w14:paraId="24527155" w14:textId="77777777" w:rsidR="00D93ACA" w:rsidRPr="000958FE" w:rsidRDefault="00D93ACA">
      <w:pPr>
        <w:rPr>
          <w:lang w:val="en-US"/>
        </w:rPr>
      </w:pPr>
    </w:p>
    <w:p w14:paraId="24527156" w14:textId="77777777" w:rsidR="00D93ACA" w:rsidRPr="000958FE" w:rsidRDefault="00991C5F">
      <w:pPr>
        <w:ind w:left="851"/>
        <w:rPr>
          <w:lang w:val="en-US"/>
        </w:rPr>
      </w:pPr>
      <w:r>
        <w:rPr>
          <w:b/>
          <w:bCs/>
          <w:lang w:val="en-US"/>
        </w:rPr>
        <w:t>FELIX NEUNZERLING PR</w:t>
      </w:r>
      <w:r>
        <w:rPr>
          <w:b/>
          <w:bCs/>
          <w:lang w:val="en-US"/>
        </w:rPr>
        <w:br/>
      </w:r>
      <w:r>
        <w:rPr>
          <w:lang w:val="en-US"/>
        </w:rPr>
        <w:t>Contact: Felix Neunzerling</w:t>
      </w:r>
      <w:r>
        <w:rPr>
          <w:lang w:val="en-US"/>
        </w:rPr>
        <w:br/>
        <w:t>Tel.: +49 30 30 61 22 30</w:t>
      </w:r>
    </w:p>
    <w:p w14:paraId="24527157" w14:textId="77777777" w:rsidR="00D93ACA" w:rsidRPr="00290BDE" w:rsidRDefault="00991C5F">
      <w:pPr>
        <w:ind w:left="851"/>
      </w:pPr>
      <w:r w:rsidRPr="00290BDE">
        <w:t xml:space="preserve">E-Mail: </w:t>
      </w:r>
      <w:hyperlink r:id="rId15" w:history="1">
        <w:r w:rsidR="00D93ACA" w:rsidRPr="00290BDE">
          <w:rPr>
            <w:rStyle w:val="Hyperlink"/>
          </w:rPr>
          <w:t>felix@neunzerling-pr.de</w:t>
        </w:r>
      </w:hyperlink>
    </w:p>
    <w:p w14:paraId="24527158" w14:textId="77777777" w:rsidR="00D93ACA" w:rsidRPr="00290BDE" w:rsidRDefault="00D93ACA"/>
    <w:p w14:paraId="24527159" w14:textId="77777777" w:rsidR="00D93ACA" w:rsidRPr="00290BDE" w:rsidRDefault="00D93ACA"/>
    <w:p w14:paraId="2452715A" w14:textId="77777777" w:rsidR="00D93ACA" w:rsidRPr="000958FE" w:rsidRDefault="00991C5F">
      <w:pPr>
        <w:ind w:left="851"/>
        <w:rPr>
          <w:u w:val="single"/>
          <w:lang w:val="en-US"/>
        </w:rPr>
      </w:pPr>
      <w:r w:rsidRPr="000958FE">
        <w:rPr>
          <w:b/>
          <w:bCs/>
          <w:u w:val="single"/>
          <w:lang w:val="en-US"/>
        </w:rPr>
        <w:t>Production:</w:t>
      </w:r>
    </w:p>
    <w:p w14:paraId="2452715B" w14:textId="77777777" w:rsidR="00D93ACA" w:rsidRPr="000958FE" w:rsidRDefault="00D93ACA">
      <w:pPr>
        <w:rPr>
          <w:lang w:val="en-US"/>
        </w:rPr>
      </w:pPr>
    </w:p>
    <w:p w14:paraId="2452715C" w14:textId="77777777" w:rsidR="00D93ACA" w:rsidRPr="000958FE" w:rsidRDefault="00991C5F">
      <w:pPr>
        <w:ind w:left="851"/>
        <w:rPr>
          <w:lang w:val="en-US"/>
        </w:rPr>
      </w:pPr>
      <w:r w:rsidRPr="000958FE">
        <w:rPr>
          <w:lang w:val="en-US"/>
        </w:rPr>
        <w:t>German Film and Television Academy Berlin (</w:t>
      </w:r>
      <w:proofErr w:type="spellStart"/>
      <w:r w:rsidRPr="000958FE">
        <w:rPr>
          <w:lang w:val="en-US"/>
        </w:rPr>
        <w:t>dffb</w:t>
      </w:r>
      <w:proofErr w:type="spellEnd"/>
      <w:r w:rsidRPr="000958FE">
        <w:rPr>
          <w:lang w:val="en-US"/>
        </w:rPr>
        <w:t>) GmbH</w:t>
      </w:r>
    </w:p>
    <w:p w14:paraId="2452715D" w14:textId="77777777" w:rsidR="00D93ACA" w:rsidRPr="000958FE" w:rsidRDefault="00991C5F">
      <w:pPr>
        <w:ind w:left="851"/>
        <w:rPr>
          <w:lang w:val="en-US"/>
        </w:rPr>
      </w:pPr>
      <w:r w:rsidRPr="000958FE">
        <w:rPr>
          <w:lang w:val="en-US"/>
        </w:rPr>
        <w:t>Am Studio 16, 12489 Berlin</w:t>
      </w:r>
    </w:p>
    <w:p w14:paraId="2452715E" w14:textId="77777777" w:rsidR="00D93ACA" w:rsidRPr="000958FE" w:rsidRDefault="00991C5F">
      <w:pPr>
        <w:ind w:left="851"/>
        <w:rPr>
          <w:lang w:val="en-US"/>
        </w:rPr>
      </w:pPr>
      <w:r w:rsidRPr="000958FE">
        <w:rPr>
          <w:lang w:val="en-US"/>
        </w:rPr>
        <w:t>Contact: Anna Wenzel</w:t>
      </w:r>
      <w:r>
        <w:rPr>
          <w:lang w:val="en-US"/>
        </w:rPr>
        <w:br/>
        <w:t>Tel.: +49 30 257 59 152</w:t>
      </w:r>
    </w:p>
    <w:p w14:paraId="2452715F" w14:textId="77777777" w:rsidR="00D93ACA" w:rsidRPr="00290BDE" w:rsidRDefault="00991C5F">
      <w:pPr>
        <w:ind w:left="851"/>
        <w:rPr>
          <w:lang w:val="en-US"/>
        </w:rPr>
      </w:pPr>
      <w:r w:rsidRPr="00290BDE">
        <w:rPr>
          <w:lang w:val="en-US"/>
        </w:rPr>
        <w:t xml:space="preserve">E-Mail: </w:t>
      </w:r>
      <w:hyperlink r:id="rId16" w:history="1">
        <w:r w:rsidR="00D93ACA" w:rsidRPr="00290BDE">
          <w:rPr>
            <w:rStyle w:val="Hyperlink"/>
            <w:lang w:val="en-US"/>
          </w:rPr>
          <w:t>festival@dffb.de</w:t>
        </w:r>
      </w:hyperlink>
    </w:p>
    <w:p w14:paraId="24527161" w14:textId="77777777" w:rsidR="00D93ACA" w:rsidRPr="00290BDE" w:rsidRDefault="00991C5F">
      <w:pPr>
        <w:rPr>
          <w:lang w:val="en-US"/>
        </w:rPr>
      </w:pPr>
      <w:r w:rsidRPr="00290BDE">
        <w:rPr>
          <w:lang w:val="en-US"/>
        </w:rPr>
        <w:br w:type="page"/>
      </w:r>
    </w:p>
    <w:p w14:paraId="24527162" w14:textId="77777777" w:rsidR="00D93ACA" w:rsidRPr="00290BDE" w:rsidRDefault="00991C5F">
      <w:pPr>
        <w:spacing w:before="200" w:after="200"/>
        <w:jc w:val="center"/>
        <w:rPr>
          <w:lang w:val="en-US"/>
        </w:rPr>
      </w:pPr>
      <w:r>
        <w:rPr>
          <w:noProof/>
        </w:rPr>
        <w:lastRenderedPageBreak/>
        <w:drawing>
          <wp:anchor distT="0" distB="0" distL="114300" distR="114300" simplePos="0" relativeHeight="251659264" behindDoc="1" locked="0" layoutInCell="1" allowOverlap="1" wp14:anchorId="24527219" wp14:editId="4D1E10BC">
            <wp:simplePos x="0" y="0"/>
            <wp:positionH relativeFrom="page">
              <wp:align>left</wp:align>
            </wp:positionH>
            <wp:positionV relativeFrom="paragraph">
              <wp:posOffset>-901700</wp:posOffset>
            </wp:positionV>
            <wp:extent cx="7669530" cy="2398840"/>
            <wp:effectExtent l="0" t="0" r="7620" b="1905"/>
            <wp:wrapNone/>
            <wp:docPr id="1962130208" name="b_02_Nulpen.jpg" descr="Szenenbild NULPEN" title="NULPEN Bann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669530" cy="2398840"/>
                    </a:xfrm>
                    <a:prstGeom prst="rect">
                      <a:avLst/>
                    </a:prstGeom>
                  </pic:spPr>
                </pic:pic>
              </a:graphicData>
            </a:graphic>
            <wp14:sizeRelH relativeFrom="margin">
              <wp14:pctWidth>0</wp14:pctWidth>
            </wp14:sizeRelH>
            <wp14:sizeRelV relativeFrom="margin">
              <wp14:pctHeight>0</wp14:pctHeight>
            </wp14:sizeRelV>
          </wp:anchor>
        </w:drawing>
      </w:r>
    </w:p>
    <w:p w14:paraId="183421CA" w14:textId="77777777" w:rsidR="008039EE" w:rsidRPr="00290BDE" w:rsidRDefault="008039EE">
      <w:pPr>
        <w:spacing w:before="240" w:after="120"/>
        <w:rPr>
          <w:b/>
          <w:bCs/>
          <w:lang w:val="en-US"/>
        </w:rPr>
      </w:pPr>
    </w:p>
    <w:p w14:paraId="760494AE" w14:textId="77777777" w:rsidR="008039EE" w:rsidRPr="00290BDE" w:rsidRDefault="008039EE">
      <w:pPr>
        <w:spacing w:before="240" w:after="120"/>
        <w:rPr>
          <w:b/>
          <w:bCs/>
          <w:lang w:val="en-US"/>
        </w:rPr>
      </w:pPr>
    </w:p>
    <w:p w14:paraId="38597928" w14:textId="77777777" w:rsidR="008039EE" w:rsidRPr="00290BDE" w:rsidRDefault="008039EE">
      <w:pPr>
        <w:spacing w:before="240" w:after="120"/>
        <w:rPr>
          <w:b/>
          <w:bCs/>
          <w:lang w:val="en-US"/>
        </w:rPr>
      </w:pPr>
    </w:p>
    <w:p w14:paraId="507328DD" w14:textId="77777777" w:rsidR="008039EE" w:rsidRPr="00290BDE" w:rsidRDefault="008039EE">
      <w:pPr>
        <w:spacing w:before="240" w:after="120"/>
        <w:rPr>
          <w:b/>
          <w:bCs/>
          <w:lang w:val="en-US"/>
        </w:rPr>
      </w:pPr>
    </w:p>
    <w:p w14:paraId="56BD63D2" w14:textId="77777777" w:rsidR="008039EE" w:rsidRPr="00290BDE" w:rsidRDefault="008039EE">
      <w:pPr>
        <w:spacing w:before="240" w:after="120"/>
        <w:rPr>
          <w:b/>
          <w:bCs/>
          <w:lang w:val="en-US"/>
        </w:rPr>
      </w:pPr>
    </w:p>
    <w:p w14:paraId="5724540A" w14:textId="77777777" w:rsidR="008039EE" w:rsidRPr="00290BDE" w:rsidRDefault="008039EE">
      <w:pPr>
        <w:spacing w:before="240" w:after="120"/>
        <w:rPr>
          <w:b/>
          <w:bCs/>
          <w:lang w:val="en-US"/>
        </w:rPr>
      </w:pPr>
    </w:p>
    <w:p w14:paraId="24527163" w14:textId="3AAB4289" w:rsidR="00D93ACA" w:rsidRPr="000958FE" w:rsidRDefault="00991C5F">
      <w:pPr>
        <w:spacing w:before="240" w:after="120"/>
        <w:rPr>
          <w:lang w:val="en-US"/>
        </w:rPr>
      </w:pPr>
      <w:r w:rsidRPr="000958FE">
        <w:rPr>
          <w:b/>
          <w:bCs/>
          <w:lang w:val="en-US"/>
        </w:rPr>
        <w:t>1. Logline</w:t>
      </w:r>
    </w:p>
    <w:p w14:paraId="24527164" w14:textId="110FBAB2" w:rsidR="00D93ACA" w:rsidRPr="000958FE" w:rsidRDefault="008039EE" w:rsidP="008039EE">
      <w:pPr>
        <w:tabs>
          <w:tab w:val="left" w:pos="3156"/>
        </w:tabs>
        <w:rPr>
          <w:lang w:val="en-US"/>
        </w:rPr>
      </w:pPr>
      <w:r w:rsidRPr="000958FE">
        <w:rPr>
          <w:lang w:val="en-US"/>
        </w:rPr>
        <w:tab/>
      </w:r>
    </w:p>
    <w:p w14:paraId="24527166" w14:textId="03BBB4FA" w:rsidR="00D93ACA" w:rsidRPr="000958FE" w:rsidRDefault="00991C5F" w:rsidP="00CB40EE">
      <w:pPr>
        <w:spacing w:after="120" w:line="276" w:lineRule="auto"/>
        <w:ind w:left="1134"/>
        <w:jc w:val="both"/>
        <w:rPr>
          <w:lang w:val="en-US"/>
        </w:rPr>
      </w:pPr>
      <w:r w:rsidRPr="000958FE">
        <w:rPr>
          <w:lang w:val="en-US"/>
        </w:rPr>
        <w:t>Ramona and Nico have just finished school and let themselves drift through the Berlin summer. After a prank, they have to flee — reluctantly into a politically charged world. In their search for a released bird and a little brother, they wrestle with their friendship and unexpectedly stumble upon other life stories that offer hope.</w:t>
      </w:r>
    </w:p>
    <w:p w14:paraId="47D88302" w14:textId="77777777" w:rsidR="0083062D" w:rsidRPr="000958FE" w:rsidRDefault="0083062D" w:rsidP="00CB40EE">
      <w:pPr>
        <w:spacing w:after="120" w:line="276" w:lineRule="auto"/>
        <w:ind w:left="1134"/>
        <w:jc w:val="both"/>
        <w:rPr>
          <w:lang w:val="en-US"/>
        </w:rPr>
      </w:pPr>
    </w:p>
    <w:p w14:paraId="24527167" w14:textId="0E430435" w:rsidR="00D93ACA" w:rsidRPr="000958FE" w:rsidRDefault="00D93ACA">
      <w:pPr>
        <w:spacing w:before="200" w:after="200"/>
        <w:jc w:val="center"/>
        <w:rPr>
          <w:lang w:val="en-US"/>
        </w:rPr>
      </w:pPr>
    </w:p>
    <w:p w14:paraId="24527168" w14:textId="77777777" w:rsidR="00D93ACA" w:rsidRPr="000958FE" w:rsidRDefault="00991C5F">
      <w:pPr>
        <w:spacing w:before="240" w:after="120"/>
        <w:rPr>
          <w:lang w:val="en-US"/>
        </w:rPr>
      </w:pPr>
      <w:r w:rsidRPr="000958FE">
        <w:rPr>
          <w:b/>
          <w:bCs/>
          <w:lang w:val="en-US"/>
        </w:rPr>
        <w:t>2. Synopsis</w:t>
      </w:r>
    </w:p>
    <w:p w14:paraId="24527169" w14:textId="77777777" w:rsidR="00D93ACA" w:rsidRPr="000958FE" w:rsidRDefault="00D93ACA">
      <w:pPr>
        <w:rPr>
          <w:lang w:val="en-US"/>
        </w:rPr>
      </w:pPr>
    </w:p>
    <w:p w14:paraId="02983324" w14:textId="77777777" w:rsidR="000958FE" w:rsidRDefault="00BC4116" w:rsidP="00BC2F8F">
      <w:pPr>
        <w:spacing w:after="120" w:line="276" w:lineRule="auto"/>
        <w:ind w:left="1134"/>
        <w:jc w:val="both"/>
        <w:rPr>
          <w:lang w:val="en-US"/>
        </w:rPr>
      </w:pPr>
      <w:r w:rsidRPr="000958FE">
        <w:rPr>
          <w:lang w:val="en-US"/>
        </w:rPr>
        <w:t xml:space="preserve">Best friends Ramona and Nico have just finished school and are letting the Berlin summer carry them along. When, after pulling a slingshot prank, they also set free their neighbor’s rare bird and Ramona’s little brother Noah goes missing at a climate protest, they begin to run away. Reluctantly navigating a politically charged world that demands they take a </w:t>
      </w:r>
      <w:proofErr w:type="gramStart"/>
      <w:r w:rsidRPr="000958FE">
        <w:rPr>
          <w:lang w:val="en-US"/>
        </w:rPr>
        <w:t>stand,</w:t>
      </w:r>
      <w:proofErr w:type="gramEnd"/>
      <w:r w:rsidRPr="000958FE">
        <w:rPr>
          <w:lang w:val="en-US"/>
        </w:rPr>
        <w:t xml:space="preserve"> they encounter moments of quiet poetry and social friction. In their search for the released bird and the little brother, they wrestle with their friendship and their belief in themselves — and unexpectedly stumble upon other life stories that offer hope.</w:t>
      </w:r>
    </w:p>
    <w:p w14:paraId="2452716C" w14:textId="7A0DA672" w:rsidR="00D93ACA" w:rsidRPr="000958FE" w:rsidRDefault="00BC4116" w:rsidP="00BC2F8F">
      <w:pPr>
        <w:spacing w:after="120" w:line="276" w:lineRule="auto"/>
        <w:ind w:left="1134"/>
        <w:jc w:val="both"/>
        <w:rPr>
          <w:lang w:val="en-US"/>
        </w:rPr>
      </w:pPr>
      <w:r w:rsidRPr="000958FE">
        <w:rPr>
          <w:lang w:val="en-US"/>
        </w:rPr>
        <w:br/>
      </w:r>
      <w:r w:rsidR="00835F04">
        <w:rPr>
          <w:b/>
          <w:bCs/>
          <w:lang w:val="en-US"/>
        </w:rPr>
        <w:t>SLACKERS</w:t>
      </w:r>
      <w:r w:rsidR="006A22D3" w:rsidRPr="000958FE">
        <w:rPr>
          <w:lang w:val="en-US"/>
        </w:rPr>
        <w:t> depicts a young generation trying to navigate between the longing for freedom and the social pressure to take responsibility. In a world full of uncertainties — marked by climate crisis and growing resignation — their yearning for lightness becomes palpable.</w:t>
      </w:r>
    </w:p>
    <w:p w14:paraId="470A8F59" w14:textId="36197086" w:rsidR="008039EE" w:rsidRPr="000958FE" w:rsidRDefault="008039EE" w:rsidP="006A22D3">
      <w:pPr>
        <w:rPr>
          <w:lang w:val="en-US"/>
        </w:rPr>
      </w:pPr>
    </w:p>
    <w:p w14:paraId="19BF6A3B" w14:textId="2606BA21" w:rsidR="008039EE" w:rsidRPr="000958FE" w:rsidRDefault="008039EE">
      <w:pPr>
        <w:spacing w:before="200" w:after="200"/>
        <w:jc w:val="center"/>
        <w:rPr>
          <w:lang w:val="en-US"/>
        </w:rPr>
      </w:pPr>
    </w:p>
    <w:p w14:paraId="3EE6F1E6" w14:textId="2A216BF8" w:rsidR="0083062D" w:rsidRPr="000958FE" w:rsidRDefault="0083062D" w:rsidP="006A22D3">
      <w:pPr>
        <w:spacing w:after="120" w:line="276" w:lineRule="auto"/>
        <w:jc w:val="both"/>
        <w:rPr>
          <w:lang w:val="en-US"/>
        </w:rPr>
      </w:pPr>
    </w:p>
    <w:p w14:paraId="21F15C80" w14:textId="6B1F3F8E" w:rsidR="0083062D" w:rsidRPr="000958FE" w:rsidRDefault="005C7A1F">
      <w:pPr>
        <w:spacing w:after="120" w:line="276" w:lineRule="auto"/>
        <w:ind w:left="1134"/>
        <w:jc w:val="both"/>
        <w:rPr>
          <w:lang w:val="en-US"/>
        </w:rPr>
      </w:pPr>
      <w:r>
        <w:rPr>
          <w:noProof/>
        </w:rPr>
        <w:drawing>
          <wp:anchor distT="0" distB="0" distL="114300" distR="114300" simplePos="0" relativeHeight="251619840" behindDoc="0" locked="0" layoutInCell="1" allowOverlap="1" wp14:anchorId="2452721B" wp14:editId="28BF4746">
            <wp:simplePos x="0" y="0"/>
            <wp:positionH relativeFrom="page">
              <wp:posOffset>-114300</wp:posOffset>
            </wp:positionH>
            <wp:positionV relativeFrom="paragraph">
              <wp:posOffset>293370</wp:posOffset>
            </wp:positionV>
            <wp:extent cx="7698562" cy="2407920"/>
            <wp:effectExtent l="0" t="0" r="0" b="0"/>
            <wp:wrapNone/>
            <wp:docPr id="1941724979" name="b_03_Nulpen.jpg" descr="Szenenbild NULPEN" title="NULPEN Bann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98562" cy="2407920"/>
                    </a:xfrm>
                    <a:prstGeom prst="rect">
                      <a:avLst/>
                    </a:prstGeom>
                  </pic:spPr>
                </pic:pic>
              </a:graphicData>
            </a:graphic>
            <wp14:sizeRelH relativeFrom="margin">
              <wp14:pctWidth>0</wp14:pctWidth>
            </wp14:sizeRelH>
            <wp14:sizeRelV relativeFrom="margin">
              <wp14:pctHeight>0</wp14:pctHeight>
            </wp14:sizeRelV>
          </wp:anchor>
        </w:drawing>
      </w:r>
    </w:p>
    <w:p w14:paraId="1003EB2C" w14:textId="77777777" w:rsidR="0083062D" w:rsidRPr="000958FE" w:rsidRDefault="0083062D">
      <w:pPr>
        <w:spacing w:after="120" w:line="276" w:lineRule="auto"/>
        <w:ind w:left="1134"/>
        <w:jc w:val="both"/>
        <w:rPr>
          <w:lang w:val="en-US"/>
        </w:rPr>
      </w:pPr>
    </w:p>
    <w:p w14:paraId="2CB9E012" w14:textId="77777777" w:rsidR="0083062D" w:rsidRPr="000958FE" w:rsidRDefault="0083062D">
      <w:pPr>
        <w:spacing w:after="120" w:line="276" w:lineRule="auto"/>
        <w:ind w:left="1134"/>
        <w:jc w:val="both"/>
        <w:rPr>
          <w:lang w:val="en-US"/>
        </w:rPr>
      </w:pPr>
    </w:p>
    <w:p w14:paraId="35BD83B7" w14:textId="651FBCEA" w:rsidR="0083062D" w:rsidRPr="000958FE" w:rsidRDefault="0083062D">
      <w:pPr>
        <w:spacing w:after="120" w:line="276" w:lineRule="auto"/>
        <w:ind w:left="1134"/>
        <w:jc w:val="both"/>
        <w:rPr>
          <w:lang w:val="en-US"/>
        </w:rPr>
      </w:pPr>
    </w:p>
    <w:p w14:paraId="24527177" w14:textId="654A3AC6" w:rsidR="00D93ACA" w:rsidRPr="000958FE" w:rsidRDefault="002724F8">
      <w:pPr>
        <w:rPr>
          <w:lang w:val="en-US"/>
        </w:rPr>
      </w:pPr>
      <w:r w:rsidRPr="000958FE">
        <w:rPr>
          <w:lang w:val="en-US"/>
        </w:rPr>
        <w:br w:type="page"/>
      </w:r>
    </w:p>
    <w:p w14:paraId="24527178" w14:textId="3A37907C" w:rsidR="00D93ACA" w:rsidRPr="000958FE" w:rsidRDefault="002724F8">
      <w:pPr>
        <w:spacing w:before="200" w:after="200"/>
        <w:jc w:val="center"/>
        <w:rPr>
          <w:lang w:val="en-US"/>
        </w:rPr>
      </w:pPr>
      <w:r>
        <w:rPr>
          <w:noProof/>
        </w:rPr>
        <w:lastRenderedPageBreak/>
        <w:drawing>
          <wp:anchor distT="0" distB="0" distL="114300" distR="114300" simplePos="0" relativeHeight="251653632" behindDoc="0" locked="0" layoutInCell="1" allowOverlap="1" wp14:anchorId="2452721F" wp14:editId="244FE98B">
            <wp:simplePos x="0" y="0"/>
            <wp:positionH relativeFrom="page">
              <wp:align>right</wp:align>
            </wp:positionH>
            <wp:positionV relativeFrom="paragraph">
              <wp:posOffset>-905051</wp:posOffset>
            </wp:positionV>
            <wp:extent cx="7559040" cy="2364281"/>
            <wp:effectExtent l="0" t="0" r="3810" b="0"/>
            <wp:wrapNone/>
            <wp:docPr id="41471247" name="b_05_Nulpen.jpg" descr="Szenenbild NULPEN" title="NULPEN Banne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59040" cy="2364281"/>
                    </a:xfrm>
                    <a:prstGeom prst="rect">
                      <a:avLst/>
                    </a:prstGeom>
                  </pic:spPr>
                </pic:pic>
              </a:graphicData>
            </a:graphic>
            <wp14:sizeRelH relativeFrom="margin">
              <wp14:pctWidth>0</wp14:pctWidth>
            </wp14:sizeRelH>
            <wp14:sizeRelV relativeFrom="margin">
              <wp14:pctHeight>0</wp14:pctHeight>
            </wp14:sizeRelV>
          </wp:anchor>
        </w:drawing>
      </w:r>
    </w:p>
    <w:p w14:paraId="1E519FDA" w14:textId="54EF1907" w:rsidR="002724F8" w:rsidRPr="000958FE" w:rsidRDefault="002724F8">
      <w:pPr>
        <w:spacing w:before="200" w:after="200"/>
        <w:jc w:val="center"/>
        <w:rPr>
          <w:lang w:val="en-US"/>
        </w:rPr>
      </w:pPr>
    </w:p>
    <w:p w14:paraId="6B2DB134" w14:textId="77777777" w:rsidR="002724F8" w:rsidRPr="000958FE" w:rsidRDefault="002724F8">
      <w:pPr>
        <w:spacing w:before="200" w:after="200"/>
        <w:jc w:val="center"/>
        <w:rPr>
          <w:lang w:val="en-US"/>
        </w:rPr>
      </w:pPr>
    </w:p>
    <w:p w14:paraId="74455C67" w14:textId="77777777" w:rsidR="002724F8" w:rsidRPr="000958FE" w:rsidRDefault="002724F8">
      <w:pPr>
        <w:spacing w:before="200" w:after="200"/>
        <w:jc w:val="center"/>
        <w:rPr>
          <w:lang w:val="en-US"/>
        </w:rPr>
      </w:pPr>
    </w:p>
    <w:p w14:paraId="1390784B" w14:textId="77777777" w:rsidR="002724F8" w:rsidRPr="000958FE" w:rsidRDefault="002724F8">
      <w:pPr>
        <w:spacing w:before="200" w:after="200"/>
        <w:jc w:val="center"/>
        <w:rPr>
          <w:lang w:val="en-US"/>
        </w:rPr>
      </w:pPr>
    </w:p>
    <w:p w14:paraId="2B008F9F" w14:textId="77777777" w:rsidR="002724F8" w:rsidRPr="000958FE" w:rsidRDefault="002724F8">
      <w:pPr>
        <w:spacing w:before="240" w:after="120"/>
        <w:rPr>
          <w:b/>
          <w:bCs/>
          <w:lang w:val="en-US"/>
        </w:rPr>
      </w:pPr>
    </w:p>
    <w:p w14:paraId="37C7A0A6" w14:textId="77777777" w:rsidR="005C7A1F" w:rsidRPr="000958FE" w:rsidRDefault="005C7A1F">
      <w:pPr>
        <w:spacing w:before="240" w:after="120"/>
        <w:rPr>
          <w:b/>
          <w:bCs/>
          <w:lang w:val="en-US"/>
        </w:rPr>
      </w:pPr>
    </w:p>
    <w:p w14:paraId="24527179" w14:textId="4A6A97C5" w:rsidR="00D93ACA" w:rsidRDefault="007F578B">
      <w:pPr>
        <w:spacing w:before="240" w:after="120"/>
      </w:pPr>
      <w:r>
        <w:rPr>
          <w:b/>
          <w:bCs/>
        </w:rPr>
        <w:t>3. Film Data</w:t>
      </w:r>
    </w:p>
    <w:p w14:paraId="2452717A" w14:textId="63ED1CF9" w:rsidR="00D93ACA" w:rsidRDefault="00D93ACA"/>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63"/>
        <w:gridCol w:w="3119"/>
        <w:gridCol w:w="3680"/>
      </w:tblGrid>
      <w:tr w:rsidR="00D93ACA" w14:paraId="2452717D"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7B" w14:textId="77777777" w:rsidR="00D93ACA" w:rsidRDefault="00991C5F">
            <w:proofErr w:type="spellStart"/>
            <w:r>
              <w:t>Director</w:t>
            </w:r>
            <w:proofErr w:type="spellEnd"/>
            <w:r>
              <w:t xml:space="preserve"> &amp; </w:t>
            </w:r>
            <w:proofErr w:type="spellStart"/>
            <w:r>
              <w:t>Screenplay</w:t>
            </w:r>
            <w:proofErr w:type="spellEnd"/>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7C" w14:textId="2E1DE3F5" w:rsidR="00D93ACA" w:rsidRDefault="00991C5F">
            <w:r>
              <w:t>Sorina Gajewski</w:t>
            </w:r>
          </w:p>
        </w:tc>
      </w:tr>
      <w:tr w:rsidR="00D93ACA" w14:paraId="24527180"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7E" w14:textId="77777777" w:rsidR="00D93ACA" w:rsidRDefault="00991C5F">
            <w:proofErr w:type="spellStart"/>
            <w:r>
              <w:t>Cinematography</w:t>
            </w:r>
            <w:proofErr w:type="spellEnd"/>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7F" w14:textId="77777777" w:rsidR="00D93ACA" w:rsidRDefault="00991C5F">
            <w:r>
              <w:t>Hannes Schulze</w:t>
            </w:r>
          </w:p>
        </w:tc>
      </w:tr>
      <w:tr w:rsidR="00D93ACA" w14:paraId="24527183"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1" w14:textId="77777777" w:rsidR="00D93ACA" w:rsidRDefault="00991C5F">
            <w:proofErr w:type="spellStart"/>
            <w:r>
              <w:t>Editing</w:t>
            </w:r>
            <w:proofErr w:type="spellEnd"/>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2" w14:textId="77777777" w:rsidR="00D93ACA" w:rsidRDefault="00991C5F">
            <w:r>
              <w:t>Raffaello Lupperger</w:t>
            </w:r>
          </w:p>
        </w:tc>
      </w:tr>
      <w:tr w:rsidR="00D93ACA" w14:paraId="24527186"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4" w14:textId="77777777" w:rsidR="00D93ACA" w:rsidRDefault="00991C5F">
            <w:r>
              <w:t>Music</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5" w14:textId="77777777" w:rsidR="00D93ACA" w:rsidRDefault="00991C5F">
            <w:r>
              <w:t>Lucas Castillo</w:t>
            </w:r>
          </w:p>
        </w:tc>
      </w:tr>
      <w:tr w:rsidR="00D93ACA" w14:paraId="24527189"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7" w14:textId="77777777" w:rsidR="00D93ACA" w:rsidRDefault="00991C5F">
            <w:r>
              <w:t>Sound Design</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8" w14:textId="77777777" w:rsidR="00D93ACA" w:rsidRDefault="00991C5F">
            <w:r>
              <w:t>Nils Plambeck</w:t>
            </w:r>
          </w:p>
        </w:tc>
      </w:tr>
      <w:tr w:rsidR="00D93ACA" w14:paraId="2452718C"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A" w14:textId="77777777" w:rsidR="00D93ACA" w:rsidRDefault="00991C5F">
            <w:proofErr w:type="spellStart"/>
            <w:r>
              <w:t>Costume</w:t>
            </w:r>
            <w:proofErr w:type="spellEnd"/>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B" w14:textId="77777777" w:rsidR="00D93ACA" w:rsidRDefault="00991C5F">
            <w:r>
              <w:t>Berenike Vogt</w:t>
            </w:r>
          </w:p>
        </w:tc>
      </w:tr>
      <w:tr w:rsidR="00D93ACA" w14:paraId="2452718F"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D" w14:textId="77777777" w:rsidR="00D93ACA" w:rsidRDefault="00991C5F">
            <w:proofErr w:type="spellStart"/>
            <w:r>
              <w:t>Production</w:t>
            </w:r>
            <w:proofErr w:type="spellEnd"/>
            <w:r>
              <w:t xml:space="preserve"> Design</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8E" w14:textId="0E7C3518" w:rsidR="00D93ACA" w:rsidRDefault="00991C5F">
            <w:r>
              <w:t>Roberto Andrés, Josua Hesse, Franziska Asch, Phuong Anh Dao Thu, Alexandra Block</w:t>
            </w:r>
          </w:p>
        </w:tc>
      </w:tr>
      <w:tr w:rsidR="00D93ACA" w14:paraId="24527192"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0" w14:textId="77777777" w:rsidR="00D93ACA" w:rsidRDefault="00991C5F">
            <w:r>
              <w:t>Producer</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1" w14:textId="77777777" w:rsidR="00D93ACA" w:rsidRDefault="00991C5F">
            <w:r>
              <w:t>Sabrina Holzapfel</w:t>
            </w:r>
          </w:p>
        </w:tc>
      </w:tr>
      <w:tr w:rsidR="00D93ACA" w14:paraId="24527195"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3" w14:textId="77777777" w:rsidR="00D93ACA" w:rsidRDefault="00991C5F">
            <w:proofErr w:type="spellStart"/>
            <w:r>
              <w:t>Production</w:t>
            </w:r>
            <w:proofErr w:type="spellEnd"/>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4" w14:textId="77777777" w:rsidR="00D93ACA" w:rsidRDefault="00991C5F">
            <w:r>
              <w:t>Deutsche Film- und Fernsehakademie Berlin (</w:t>
            </w:r>
            <w:proofErr w:type="spellStart"/>
            <w:r>
              <w:t>dffb</w:t>
            </w:r>
            <w:proofErr w:type="spellEnd"/>
            <w:r>
              <w:t>) GmbH</w:t>
            </w:r>
          </w:p>
        </w:tc>
      </w:tr>
      <w:tr w:rsidR="00D93ACA" w14:paraId="24527198"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6" w14:textId="77777777" w:rsidR="00D93ACA" w:rsidRDefault="00991C5F">
            <w:r>
              <w:t>Distribution</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7" w14:textId="77777777" w:rsidR="00D93ACA" w:rsidRDefault="00991C5F">
            <w:r>
              <w:t>UCM.ONE GmbH / Darling Berlin</w:t>
            </w:r>
          </w:p>
        </w:tc>
      </w:tr>
      <w:tr w:rsidR="00D93ACA" w14:paraId="2452719B"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9" w14:textId="77777777" w:rsidR="00D93ACA" w:rsidRDefault="00991C5F">
            <w:r>
              <w:t>Booking &amp; Billing</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A" w14:textId="77777777" w:rsidR="00D93ACA" w:rsidRDefault="00991C5F">
            <w:r>
              <w:t>CAMINO Filmverleih GmbH</w:t>
            </w:r>
          </w:p>
        </w:tc>
      </w:tr>
      <w:tr w:rsidR="00D93ACA" w:rsidRPr="00397AF9" w14:paraId="2452719E"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C" w14:textId="77777777" w:rsidR="00D93ACA" w:rsidRDefault="00991C5F">
            <w:r>
              <w:t>Genre</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D" w14:textId="644226D6" w:rsidR="00D93ACA" w:rsidRPr="008039EE" w:rsidRDefault="00991C5F">
            <w:pPr>
              <w:rPr>
                <w:lang w:val="en-US"/>
              </w:rPr>
            </w:pPr>
            <w:r>
              <w:rPr>
                <w:lang w:val="en-US"/>
              </w:rPr>
              <w:t>Road Trip, Coming-of-Age, Drama, Comedy</w:t>
            </w:r>
          </w:p>
        </w:tc>
      </w:tr>
      <w:tr w:rsidR="00D93ACA" w14:paraId="245271A1"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9F" w14:textId="77777777" w:rsidR="00D93ACA" w:rsidRDefault="00991C5F">
            <w:r>
              <w:t>Cast</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0" w14:textId="17F2603E" w:rsidR="00D93ACA" w:rsidRDefault="00991C5F">
            <w:r>
              <w:t>Bella Lochmann (Ramona), Pola Geiger (Nico), Rio Kirchner (Noah), Carl Bagnar (Matze), Katrine Eichberger (Sybille), Eva Medusa Gühne (Mojo), Cleo Holder (Lilia), Lara-Sophie Milagro (Pastor Eazy Jannek), Marc Philipps (Günter), Marisa Wojtkowiak (Li), Bärbel Tech (</w:t>
            </w:r>
            <w:proofErr w:type="spellStart"/>
            <w:r>
              <w:t>Magician</w:t>
            </w:r>
            <w:proofErr w:type="spellEnd"/>
            <w:r>
              <w:t xml:space="preserve">), Laura Zemke (Assistant </w:t>
            </w:r>
            <w:proofErr w:type="spellStart"/>
            <w:r>
              <w:t>Director</w:t>
            </w:r>
            <w:proofErr w:type="spellEnd"/>
            <w:r>
              <w:t>)</w:t>
            </w:r>
          </w:p>
        </w:tc>
      </w:tr>
      <w:tr w:rsidR="00D93ACA" w14:paraId="245271A4"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2" w14:textId="77777777" w:rsidR="00D93ACA" w:rsidRDefault="00991C5F">
            <w:r>
              <w:t>Country / Year</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3" w14:textId="365EAD86" w:rsidR="00D93ACA" w:rsidRDefault="00991C5F">
            <w:r>
              <w:t>Germany / 2025</w:t>
            </w:r>
          </w:p>
        </w:tc>
      </w:tr>
      <w:tr w:rsidR="00D93ACA" w14:paraId="245271A7"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5" w14:textId="77777777" w:rsidR="00D93ACA" w:rsidRDefault="00991C5F">
            <w:proofErr w:type="spellStart"/>
            <w:r>
              <w:t>Theatrical</w:t>
            </w:r>
            <w:proofErr w:type="spellEnd"/>
            <w:r>
              <w:t xml:space="preserve"> Release</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6" w14:textId="593CE910" w:rsidR="00D93ACA" w:rsidRDefault="00991C5F">
            <w:r>
              <w:t>June 18, 2026</w:t>
            </w:r>
          </w:p>
        </w:tc>
      </w:tr>
      <w:tr w:rsidR="00D93ACA" w14:paraId="245271AA"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8" w14:textId="77777777" w:rsidR="00D93ACA" w:rsidRDefault="00991C5F">
            <w:proofErr w:type="spellStart"/>
            <w:r>
              <w:t>Runtime</w:t>
            </w:r>
            <w:proofErr w:type="spellEnd"/>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9" w14:textId="439B3F3D" w:rsidR="00D93ACA" w:rsidRDefault="00991C5F">
            <w:r>
              <w:t xml:space="preserve">81 </w:t>
            </w:r>
            <w:proofErr w:type="spellStart"/>
            <w:r>
              <w:t>minutes</w:t>
            </w:r>
            <w:proofErr w:type="spellEnd"/>
          </w:p>
        </w:tc>
      </w:tr>
      <w:tr w:rsidR="00D93ACA" w14:paraId="245271AD"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B" w14:textId="77777777" w:rsidR="00D93ACA" w:rsidRDefault="00991C5F">
            <w:r>
              <w:t>DCP</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C" w14:textId="3E0AA112" w:rsidR="00D93ACA" w:rsidRDefault="00991C5F">
            <w:r>
              <w:t>2K Digital Color, Dolby 5.1</w:t>
            </w:r>
          </w:p>
        </w:tc>
      </w:tr>
      <w:tr w:rsidR="00D93ACA" w14:paraId="245271B0"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E" w14:textId="77777777" w:rsidR="00D93ACA" w:rsidRDefault="00991C5F">
            <w:proofErr w:type="spellStart"/>
            <w:r>
              <w:t>Aspect</w:t>
            </w:r>
            <w:proofErr w:type="spellEnd"/>
            <w:r>
              <w:t xml:space="preserve"> Ratio</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AF" w14:textId="03D8BCF4" w:rsidR="00D93ACA" w:rsidRDefault="00991C5F">
            <w:r>
              <w:t>1:1.85</w:t>
            </w:r>
          </w:p>
        </w:tc>
      </w:tr>
      <w:tr w:rsidR="00D93ACA" w14:paraId="245271B3"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B1" w14:textId="77777777" w:rsidR="00D93ACA" w:rsidRDefault="00991C5F">
            <w:r>
              <w:t>Rating</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45271B2" w14:textId="1F145CBA" w:rsidR="00D93ACA" w:rsidRDefault="00991C5F">
            <w:proofErr w:type="spellStart"/>
            <w:r>
              <w:t>Rated</w:t>
            </w:r>
            <w:proofErr w:type="spellEnd"/>
            <w:r>
              <w:t xml:space="preserve"> 12+ (</w:t>
            </w:r>
            <w:proofErr w:type="spellStart"/>
            <w:r>
              <w:t>no</w:t>
            </w:r>
            <w:proofErr w:type="spellEnd"/>
            <w:r>
              <w:t xml:space="preserve"> </w:t>
            </w:r>
            <w:proofErr w:type="spellStart"/>
            <w:r>
              <w:t>holiday</w:t>
            </w:r>
            <w:proofErr w:type="spellEnd"/>
            <w:r>
              <w:t xml:space="preserve"> </w:t>
            </w:r>
            <w:proofErr w:type="spellStart"/>
            <w:r>
              <w:t>restrictions</w:t>
            </w:r>
            <w:proofErr w:type="spellEnd"/>
            <w:r>
              <w:t>)</w:t>
            </w:r>
          </w:p>
        </w:tc>
      </w:tr>
      <w:tr w:rsidR="00D93ACA" w14:paraId="47F15049"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1F602ED4" w14:textId="77777777" w:rsidR="00D93ACA" w:rsidRDefault="00991C5F">
            <w:proofErr w:type="spellStart"/>
            <w:r>
              <w:t>Descriptors</w:t>
            </w:r>
            <w:proofErr w:type="spellEnd"/>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25A7926A" w14:textId="4C28CC1A" w:rsidR="00D93ACA" w:rsidRDefault="00991C5F">
            <w:proofErr w:type="spellStart"/>
            <w:r>
              <w:t>Violence</w:t>
            </w:r>
            <w:proofErr w:type="spellEnd"/>
            <w:r>
              <w:t xml:space="preserve">, </w:t>
            </w:r>
            <w:proofErr w:type="spellStart"/>
            <w:r>
              <w:t>Discrimination</w:t>
            </w:r>
            <w:proofErr w:type="spellEnd"/>
            <w:r>
              <w:t>, Threat</w:t>
            </w:r>
          </w:p>
        </w:tc>
      </w:tr>
      <w:tr w:rsidR="001327D3" w14:paraId="785EB203"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Pr>
          <w:p w14:paraId="7F225DCA" w14:textId="77777777" w:rsidR="001327D3" w:rsidRDefault="001327D3"/>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Pr>
          <w:p w14:paraId="64750571" w14:textId="77777777" w:rsidR="001327D3" w:rsidRDefault="001327D3"/>
        </w:tc>
      </w:tr>
      <w:tr w:rsidR="001327D3" w14:paraId="45293E58"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Pr>
          <w:p w14:paraId="63E027DB" w14:textId="77777777" w:rsidR="001327D3" w:rsidRDefault="00000000">
            <w:pPr>
              <w:rPr>
                <w:b/>
                <w:bCs/>
                <w:lang w:val="en-US"/>
              </w:rPr>
            </w:pPr>
            <w:r>
              <w:rPr>
                <w:b/>
                <w:bCs/>
                <w:lang w:val="en-US"/>
              </w:rPr>
              <w:t>Download Links:</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Pr>
          <w:p w14:paraId="2965E5AF" w14:textId="77777777" w:rsidR="001327D3" w:rsidRDefault="001327D3"/>
        </w:tc>
      </w:tr>
      <w:tr w:rsidR="001327D3" w14:paraId="3DA7013F"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Pr>
          <w:p w14:paraId="5A4992A7" w14:textId="77777777" w:rsidR="001327D3" w:rsidRDefault="00000000">
            <w:pPr>
              <w:rPr>
                <w:lang w:val="en-US"/>
              </w:rPr>
            </w:pPr>
            <w:r w:rsidRPr="005C165B">
              <w:rPr>
                <w:b/>
                <w:bCs/>
                <w:lang w:val="en-US"/>
              </w:rPr>
              <w:t>Trailer</w:t>
            </w:r>
            <w:r>
              <w:rPr>
                <w:lang w:val="en-US"/>
              </w:rPr>
              <w:t xml:space="preserve"> Mp4 (YouTube)</w:t>
            </w:r>
          </w:p>
        </w:tc>
        <w:tc>
          <w:tcPr>
            <w:tcW w:w="6799" w:type="dxa"/>
            <w:gridSpan w:val="2"/>
            <w:tcBorders>
              <w:top w:val="single" w:sz="4" w:space="0" w:color="000000"/>
              <w:left w:val="single" w:sz="4" w:space="0" w:color="000000"/>
              <w:bottom w:val="single" w:sz="4" w:space="0" w:color="000000"/>
              <w:right w:val="single" w:sz="4" w:space="0" w:color="000000"/>
            </w:tcBorders>
            <w:shd w:val="clear" w:color="auto" w:fill="D9D9D9"/>
          </w:tcPr>
          <w:p w14:paraId="538C04F5" w14:textId="77777777" w:rsidR="001327D3" w:rsidRDefault="00000000">
            <w:pPr>
              <w:rPr>
                <w:lang w:val="en-US"/>
              </w:rPr>
            </w:pPr>
            <w:r>
              <w:rPr>
                <w:lang w:val="en-US"/>
              </w:rPr>
              <w:t>https://youtu.be/_OWgFGHOcZs</w:t>
            </w:r>
          </w:p>
        </w:tc>
      </w:tr>
      <w:tr w:rsidR="001327D3" w:rsidRPr="00397AF9" w14:paraId="3179C955"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Pr>
          <w:p w14:paraId="4AE7AA59" w14:textId="77777777" w:rsidR="001327D3" w:rsidRDefault="00000000">
            <w:pPr>
              <w:rPr>
                <w:lang w:val="en-US"/>
              </w:rPr>
            </w:pPr>
            <w:r w:rsidRPr="005C165B">
              <w:rPr>
                <w:b/>
                <w:bCs/>
                <w:lang w:val="en-US"/>
              </w:rPr>
              <w:t>Trailer</w:t>
            </w:r>
            <w:r>
              <w:rPr>
                <w:lang w:val="en-US"/>
              </w:rPr>
              <w:t xml:space="preserve"> Mp4 (Download)</w:t>
            </w:r>
          </w:p>
        </w:tc>
        <w:tc>
          <w:tcPr>
            <w:tcW w:w="3119" w:type="dxa"/>
            <w:tcBorders>
              <w:top w:val="single" w:sz="4" w:space="0" w:color="000000"/>
              <w:left w:val="single" w:sz="4" w:space="0" w:color="000000"/>
              <w:bottom w:val="single" w:sz="4" w:space="0" w:color="000000"/>
              <w:right w:val="single" w:sz="4" w:space="0" w:color="000000"/>
            </w:tcBorders>
            <w:shd w:val="clear" w:color="auto" w:fill="D9D9D9"/>
          </w:tcPr>
          <w:p w14:paraId="347EF7B7" w14:textId="77777777" w:rsidR="001327D3" w:rsidRPr="00AE0CF1" w:rsidRDefault="001327D3">
            <w:pPr>
              <w:rPr>
                <w:lang w:val="en-US"/>
              </w:rPr>
            </w:pPr>
            <w:hyperlink r:id="rId20" w:history="1">
              <w:r w:rsidRPr="00AE0CF1">
                <w:rPr>
                  <w:rStyle w:val="Hyperlink"/>
                  <w:u w:val="none"/>
                  <w:lang w:val="en-US"/>
                </w:rPr>
                <w:t>MP4 (Trailer) with release date card</w:t>
              </w:r>
            </w:hyperlink>
          </w:p>
        </w:tc>
        <w:tc>
          <w:tcPr>
            <w:tcW w:w="3680" w:type="dxa"/>
            <w:tcBorders>
              <w:top w:val="single" w:sz="4" w:space="0" w:color="000000"/>
              <w:left w:val="single" w:sz="4" w:space="0" w:color="000000"/>
              <w:bottom w:val="single" w:sz="4" w:space="0" w:color="000000"/>
              <w:right w:val="single" w:sz="4" w:space="0" w:color="000000"/>
            </w:tcBorders>
            <w:shd w:val="clear" w:color="auto" w:fill="D9D9D9"/>
          </w:tcPr>
          <w:p w14:paraId="05F20A17" w14:textId="77777777" w:rsidR="001327D3" w:rsidRPr="00AE0CF1" w:rsidRDefault="001327D3">
            <w:pPr>
              <w:rPr>
                <w:lang w:val="en-US"/>
              </w:rPr>
            </w:pPr>
            <w:hyperlink r:id="rId21" w:history="1">
              <w:r w:rsidRPr="00AE0CF1">
                <w:rPr>
                  <w:rStyle w:val="Hyperlink"/>
                  <w:u w:val="none"/>
                  <w:lang w:val="en-US"/>
                </w:rPr>
                <w:t>MP4 (Trailer) without release date card</w:t>
              </w:r>
            </w:hyperlink>
          </w:p>
        </w:tc>
      </w:tr>
      <w:tr w:rsidR="001327D3" w:rsidRPr="00397AF9" w14:paraId="65D7F9F8"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Pr>
          <w:p w14:paraId="282D8577" w14:textId="77777777" w:rsidR="001327D3" w:rsidRDefault="00000000">
            <w:pPr>
              <w:rPr>
                <w:lang w:val="en-US"/>
              </w:rPr>
            </w:pPr>
            <w:r w:rsidRPr="005C165B">
              <w:rPr>
                <w:b/>
                <w:bCs/>
                <w:lang w:val="en-US"/>
              </w:rPr>
              <w:t>Trailer</w:t>
            </w:r>
            <w:r>
              <w:rPr>
                <w:lang w:val="en-US"/>
              </w:rPr>
              <w:t xml:space="preserve"> DCP (Download)</w:t>
            </w:r>
          </w:p>
        </w:tc>
        <w:tc>
          <w:tcPr>
            <w:tcW w:w="3119" w:type="dxa"/>
            <w:tcBorders>
              <w:top w:val="single" w:sz="4" w:space="0" w:color="000000"/>
              <w:left w:val="single" w:sz="4" w:space="0" w:color="000000"/>
              <w:bottom w:val="single" w:sz="4" w:space="0" w:color="000000"/>
              <w:right w:val="single" w:sz="4" w:space="0" w:color="000000"/>
            </w:tcBorders>
            <w:shd w:val="clear" w:color="auto" w:fill="D9D9D9"/>
          </w:tcPr>
          <w:p w14:paraId="7565F9EC" w14:textId="77777777" w:rsidR="001327D3" w:rsidRPr="00AE0CF1" w:rsidRDefault="001327D3">
            <w:pPr>
              <w:rPr>
                <w:lang w:val="en-US"/>
              </w:rPr>
            </w:pPr>
            <w:hyperlink r:id="rId22" w:history="1">
              <w:r w:rsidRPr="00AE0CF1">
                <w:rPr>
                  <w:rStyle w:val="Hyperlink"/>
                  <w:u w:val="none"/>
                  <w:lang w:val="en-US"/>
                </w:rPr>
                <w:t>DCP (Trailer) with release date card</w:t>
              </w:r>
            </w:hyperlink>
          </w:p>
        </w:tc>
        <w:tc>
          <w:tcPr>
            <w:tcW w:w="3680" w:type="dxa"/>
            <w:tcBorders>
              <w:top w:val="single" w:sz="4" w:space="0" w:color="000000"/>
              <w:left w:val="single" w:sz="4" w:space="0" w:color="000000"/>
              <w:bottom w:val="single" w:sz="4" w:space="0" w:color="000000"/>
              <w:right w:val="single" w:sz="4" w:space="0" w:color="000000"/>
            </w:tcBorders>
            <w:shd w:val="clear" w:color="auto" w:fill="D9D9D9"/>
          </w:tcPr>
          <w:p w14:paraId="6431CED0" w14:textId="77777777" w:rsidR="001327D3" w:rsidRPr="00AE0CF1" w:rsidRDefault="001327D3">
            <w:pPr>
              <w:rPr>
                <w:lang w:val="en-US"/>
              </w:rPr>
            </w:pPr>
          </w:p>
        </w:tc>
      </w:tr>
      <w:tr w:rsidR="001327D3" w:rsidRPr="00397AF9" w14:paraId="778C1D56"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Pr>
          <w:p w14:paraId="299D9B54" w14:textId="77777777" w:rsidR="001327D3" w:rsidRDefault="00000000">
            <w:pPr>
              <w:rPr>
                <w:lang w:val="en-US"/>
              </w:rPr>
            </w:pPr>
            <w:r w:rsidRPr="005C165B">
              <w:rPr>
                <w:b/>
                <w:bCs/>
                <w:lang w:val="en-US"/>
              </w:rPr>
              <w:t xml:space="preserve">Teaser </w:t>
            </w:r>
            <w:r>
              <w:rPr>
                <w:lang w:val="en-US"/>
              </w:rPr>
              <w:t>Mp4 (Download)</w:t>
            </w:r>
          </w:p>
        </w:tc>
        <w:tc>
          <w:tcPr>
            <w:tcW w:w="3119" w:type="dxa"/>
            <w:tcBorders>
              <w:top w:val="single" w:sz="4" w:space="0" w:color="000000"/>
              <w:left w:val="single" w:sz="4" w:space="0" w:color="000000"/>
              <w:bottom w:val="single" w:sz="4" w:space="0" w:color="000000"/>
              <w:right w:val="single" w:sz="4" w:space="0" w:color="000000"/>
            </w:tcBorders>
            <w:shd w:val="clear" w:color="auto" w:fill="D9D9D9"/>
          </w:tcPr>
          <w:p w14:paraId="1E5C9F23" w14:textId="77777777" w:rsidR="001327D3" w:rsidRPr="00AE0CF1" w:rsidRDefault="001327D3">
            <w:pPr>
              <w:rPr>
                <w:lang w:val="en-US"/>
              </w:rPr>
            </w:pPr>
            <w:hyperlink r:id="rId23" w:history="1">
              <w:r w:rsidRPr="00AE0CF1">
                <w:rPr>
                  <w:rStyle w:val="Hyperlink"/>
                  <w:u w:val="none"/>
                  <w:lang w:val="en-US"/>
                </w:rPr>
                <w:t>MP4 (Teaser) with release date card</w:t>
              </w:r>
            </w:hyperlink>
          </w:p>
        </w:tc>
        <w:tc>
          <w:tcPr>
            <w:tcW w:w="3680" w:type="dxa"/>
            <w:tcBorders>
              <w:top w:val="single" w:sz="4" w:space="0" w:color="000000"/>
              <w:left w:val="single" w:sz="4" w:space="0" w:color="000000"/>
              <w:bottom w:val="single" w:sz="4" w:space="0" w:color="000000"/>
              <w:right w:val="single" w:sz="4" w:space="0" w:color="000000"/>
            </w:tcBorders>
            <w:shd w:val="clear" w:color="auto" w:fill="D9D9D9"/>
          </w:tcPr>
          <w:p w14:paraId="6251CF57" w14:textId="77777777" w:rsidR="001327D3" w:rsidRPr="00AE0CF1" w:rsidRDefault="001327D3">
            <w:pPr>
              <w:rPr>
                <w:lang w:val="en-US"/>
              </w:rPr>
            </w:pPr>
            <w:hyperlink r:id="rId24" w:history="1">
              <w:r w:rsidRPr="00AE0CF1">
                <w:rPr>
                  <w:rStyle w:val="Hyperlink"/>
                  <w:u w:val="none"/>
                  <w:lang w:val="en-US"/>
                </w:rPr>
                <w:t>MP4 (Teaser) without release date card</w:t>
              </w:r>
            </w:hyperlink>
          </w:p>
        </w:tc>
      </w:tr>
      <w:tr w:rsidR="001327D3" w:rsidRPr="00397AF9" w14:paraId="0C54B980" w14:textId="77777777">
        <w:tc>
          <w:tcPr>
            <w:tcW w:w="2263" w:type="dxa"/>
            <w:tcBorders>
              <w:top w:val="single" w:sz="4" w:space="0" w:color="000000"/>
              <w:left w:val="single" w:sz="4" w:space="0" w:color="000000"/>
              <w:bottom w:val="single" w:sz="4" w:space="0" w:color="000000"/>
              <w:right w:val="single" w:sz="4" w:space="0" w:color="000000"/>
            </w:tcBorders>
            <w:shd w:val="clear" w:color="auto" w:fill="D9D9D9"/>
          </w:tcPr>
          <w:p w14:paraId="554E5930" w14:textId="77777777" w:rsidR="001327D3" w:rsidRDefault="00000000">
            <w:pPr>
              <w:rPr>
                <w:lang w:val="en-US"/>
              </w:rPr>
            </w:pPr>
            <w:r w:rsidRPr="005C165B">
              <w:rPr>
                <w:b/>
                <w:bCs/>
                <w:lang w:val="en-US"/>
              </w:rPr>
              <w:t>Teaser</w:t>
            </w:r>
            <w:r>
              <w:rPr>
                <w:lang w:val="en-US"/>
              </w:rPr>
              <w:t xml:space="preserve"> DCP (Download)</w:t>
            </w:r>
          </w:p>
        </w:tc>
        <w:tc>
          <w:tcPr>
            <w:tcW w:w="3119" w:type="dxa"/>
            <w:tcBorders>
              <w:top w:val="single" w:sz="4" w:space="0" w:color="000000"/>
              <w:left w:val="single" w:sz="4" w:space="0" w:color="000000"/>
              <w:bottom w:val="single" w:sz="4" w:space="0" w:color="000000"/>
              <w:right w:val="single" w:sz="4" w:space="0" w:color="000000"/>
            </w:tcBorders>
            <w:shd w:val="clear" w:color="auto" w:fill="D9D9D9"/>
          </w:tcPr>
          <w:p w14:paraId="39C06479" w14:textId="77777777" w:rsidR="001327D3" w:rsidRPr="00AE0CF1" w:rsidRDefault="001327D3">
            <w:pPr>
              <w:rPr>
                <w:lang w:val="en-US"/>
              </w:rPr>
            </w:pPr>
            <w:hyperlink r:id="rId25" w:history="1">
              <w:r w:rsidRPr="00AE0CF1">
                <w:rPr>
                  <w:rStyle w:val="Hyperlink"/>
                  <w:u w:val="none"/>
                  <w:lang w:val="en-US"/>
                </w:rPr>
                <w:t>DCP (Teaser) with release date card</w:t>
              </w:r>
            </w:hyperlink>
          </w:p>
        </w:tc>
        <w:tc>
          <w:tcPr>
            <w:tcW w:w="3680" w:type="dxa"/>
            <w:tcBorders>
              <w:top w:val="single" w:sz="4" w:space="0" w:color="000000"/>
              <w:left w:val="single" w:sz="4" w:space="0" w:color="000000"/>
              <w:bottom w:val="single" w:sz="4" w:space="0" w:color="000000"/>
              <w:right w:val="single" w:sz="4" w:space="0" w:color="000000"/>
            </w:tcBorders>
            <w:shd w:val="clear" w:color="auto" w:fill="D9D9D9"/>
          </w:tcPr>
          <w:p w14:paraId="24DB4E39" w14:textId="77777777" w:rsidR="001327D3" w:rsidRPr="00AE0CF1" w:rsidRDefault="001327D3">
            <w:pPr>
              <w:rPr>
                <w:lang w:val="en-US"/>
              </w:rPr>
            </w:pPr>
          </w:p>
        </w:tc>
      </w:tr>
    </w:tbl>
    <w:p w14:paraId="245271BD" w14:textId="77777777" w:rsidR="00D93ACA" w:rsidRPr="00290BDE" w:rsidRDefault="00991C5F">
      <w:pPr>
        <w:rPr>
          <w:lang w:val="en-US"/>
        </w:rPr>
      </w:pPr>
      <w:r w:rsidRPr="00290BDE">
        <w:rPr>
          <w:lang w:val="en-US"/>
        </w:rPr>
        <w:br w:type="page"/>
      </w:r>
    </w:p>
    <w:p w14:paraId="245271BE" w14:textId="113A15BA" w:rsidR="00D93ACA" w:rsidRPr="00290BDE" w:rsidRDefault="006A22D3">
      <w:pPr>
        <w:spacing w:before="200" w:after="200"/>
        <w:jc w:val="center"/>
        <w:rPr>
          <w:lang w:val="en-US"/>
        </w:rPr>
      </w:pPr>
      <w:r>
        <w:rPr>
          <w:noProof/>
        </w:rPr>
        <w:lastRenderedPageBreak/>
        <w:drawing>
          <wp:anchor distT="0" distB="0" distL="114300" distR="114300" simplePos="0" relativeHeight="251614720" behindDoc="0" locked="0" layoutInCell="1" allowOverlap="1" wp14:anchorId="0F64AC28" wp14:editId="466B7AB9">
            <wp:simplePos x="0" y="0"/>
            <wp:positionH relativeFrom="page">
              <wp:align>right</wp:align>
            </wp:positionH>
            <wp:positionV relativeFrom="paragraph">
              <wp:posOffset>-925195</wp:posOffset>
            </wp:positionV>
            <wp:extent cx="7576748" cy="2369820"/>
            <wp:effectExtent l="0" t="0" r="5715" b="0"/>
            <wp:wrapNone/>
            <wp:docPr id="986724044" name="b_04_Nulpen.jpg" descr="Szenenbild NULPEN" title="NULPEN Bann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76748" cy="2369820"/>
                    </a:xfrm>
                    <a:prstGeom prst="rect">
                      <a:avLst/>
                    </a:prstGeom>
                  </pic:spPr>
                </pic:pic>
              </a:graphicData>
            </a:graphic>
            <wp14:sizeRelH relativeFrom="margin">
              <wp14:pctWidth>0</wp14:pctWidth>
            </wp14:sizeRelH>
            <wp14:sizeRelV relativeFrom="margin">
              <wp14:pctHeight>0</wp14:pctHeight>
            </wp14:sizeRelV>
          </wp:anchor>
        </w:drawing>
      </w:r>
    </w:p>
    <w:p w14:paraId="3AB879AF" w14:textId="0EC2FB43" w:rsidR="002724F8" w:rsidRPr="00290BDE" w:rsidRDefault="002724F8">
      <w:pPr>
        <w:spacing w:before="240" w:after="120"/>
        <w:rPr>
          <w:b/>
          <w:bCs/>
          <w:lang w:val="en-US"/>
        </w:rPr>
      </w:pPr>
    </w:p>
    <w:p w14:paraId="564D0A34" w14:textId="7E2E4F3E" w:rsidR="002724F8" w:rsidRPr="00290BDE" w:rsidRDefault="002724F8">
      <w:pPr>
        <w:spacing w:before="240" w:after="120"/>
        <w:rPr>
          <w:b/>
          <w:bCs/>
          <w:lang w:val="en-US"/>
        </w:rPr>
      </w:pPr>
    </w:p>
    <w:p w14:paraId="1A246E04" w14:textId="1649F8EE" w:rsidR="002724F8" w:rsidRPr="00290BDE" w:rsidRDefault="002724F8">
      <w:pPr>
        <w:spacing w:before="240" w:after="120"/>
        <w:rPr>
          <w:b/>
          <w:bCs/>
          <w:lang w:val="en-US"/>
        </w:rPr>
      </w:pPr>
    </w:p>
    <w:p w14:paraId="65F25812" w14:textId="620D9AE5" w:rsidR="002724F8" w:rsidRPr="00290BDE" w:rsidRDefault="002724F8">
      <w:pPr>
        <w:spacing w:before="240" w:after="120"/>
        <w:rPr>
          <w:b/>
          <w:bCs/>
          <w:lang w:val="en-US"/>
        </w:rPr>
      </w:pPr>
    </w:p>
    <w:p w14:paraId="603ADE35" w14:textId="75BA6CA3" w:rsidR="002724F8" w:rsidRPr="00290BDE" w:rsidRDefault="002724F8">
      <w:pPr>
        <w:spacing w:before="240" w:after="120"/>
        <w:rPr>
          <w:b/>
          <w:bCs/>
          <w:lang w:val="en-US"/>
        </w:rPr>
      </w:pPr>
    </w:p>
    <w:p w14:paraId="3250C42E" w14:textId="0AAF8090" w:rsidR="002724F8" w:rsidRPr="00290BDE" w:rsidRDefault="002724F8">
      <w:pPr>
        <w:spacing w:before="240" w:after="120"/>
        <w:rPr>
          <w:b/>
          <w:bCs/>
          <w:lang w:val="en-US"/>
        </w:rPr>
      </w:pPr>
    </w:p>
    <w:p w14:paraId="1A3CE965" w14:textId="7F1A2ECF" w:rsidR="0083062D" w:rsidRPr="00290BDE" w:rsidRDefault="0083062D">
      <w:pPr>
        <w:spacing w:before="240" w:after="120"/>
        <w:rPr>
          <w:b/>
          <w:bCs/>
          <w:lang w:val="en-US"/>
        </w:rPr>
      </w:pPr>
    </w:p>
    <w:p w14:paraId="262314A8" w14:textId="77777777" w:rsidR="005C7A1F" w:rsidRPr="00290BDE" w:rsidRDefault="005C7A1F">
      <w:pPr>
        <w:spacing w:before="240" w:after="120"/>
        <w:rPr>
          <w:b/>
          <w:bCs/>
          <w:lang w:val="en-US"/>
        </w:rPr>
      </w:pPr>
    </w:p>
    <w:p w14:paraId="5B79D500" w14:textId="77777777" w:rsidR="005C7A1F" w:rsidRPr="00290BDE" w:rsidRDefault="005C7A1F">
      <w:pPr>
        <w:spacing w:before="240" w:after="120"/>
        <w:rPr>
          <w:b/>
          <w:bCs/>
          <w:lang w:val="en-US"/>
        </w:rPr>
      </w:pPr>
    </w:p>
    <w:p w14:paraId="245271BF" w14:textId="0BCF1912" w:rsidR="00D93ACA" w:rsidRPr="00290BDE" w:rsidRDefault="007F578B">
      <w:pPr>
        <w:spacing w:before="240" w:after="120"/>
        <w:rPr>
          <w:lang w:val="en-US"/>
        </w:rPr>
      </w:pPr>
      <w:r w:rsidRPr="00290BDE">
        <w:rPr>
          <w:b/>
          <w:bCs/>
          <w:lang w:val="en-US"/>
        </w:rPr>
        <w:t>4. Team Statement</w:t>
      </w:r>
    </w:p>
    <w:p w14:paraId="245271C0" w14:textId="77777777" w:rsidR="00D93ACA" w:rsidRPr="00290BDE" w:rsidRDefault="00D93ACA">
      <w:pPr>
        <w:rPr>
          <w:lang w:val="en-US"/>
        </w:rPr>
      </w:pPr>
    </w:p>
    <w:p w14:paraId="245271C1" w14:textId="4D451876" w:rsidR="00D93ACA" w:rsidRPr="000958FE" w:rsidRDefault="00991C5F">
      <w:pPr>
        <w:spacing w:after="120" w:line="276" w:lineRule="auto"/>
        <w:ind w:left="1134"/>
        <w:jc w:val="both"/>
        <w:rPr>
          <w:lang w:val="en-US"/>
        </w:rPr>
      </w:pPr>
      <w:r w:rsidRPr="000958FE">
        <w:rPr>
          <w:lang w:val="en-US"/>
        </w:rPr>
        <w:t>“SLACKERS” is a film about the longing for lightness in a world full of uncertainties. Our protagonists, two young women from different social backgrounds, navigate the crushing expectations of saving the world while striving for freedom and self-determination.</w:t>
      </w:r>
    </w:p>
    <w:p w14:paraId="245271C2" w14:textId="3C16DF80" w:rsidR="00D93ACA" w:rsidRPr="000958FE" w:rsidRDefault="00D93ACA">
      <w:pPr>
        <w:rPr>
          <w:lang w:val="en-US"/>
        </w:rPr>
      </w:pPr>
    </w:p>
    <w:p w14:paraId="245271C3" w14:textId="50D2331B" w:rsidR="00D93ACA" w:rsidRPr="000958FE" w:rsidRDefault="00991C5F">
      <w:pPr>
        <w:spacing w:after="120" w:line="276" w:lineRule="auto"/>
        <w:ind w:left="1134"/>
        <w:jc w:val="both"/>
        <w:rPr>
          <w:lang w:val="en-US"/>
        </w:rPr>
      </w:pPr>
      <w:r w:rsidRPr="000958FE">
        <w:rPr>
          <w:lang w:val="en-US"/>
        </w:rPr>
        <w:t>Amid a collage of Berlin residents, they undergo a subtle transformation — from indifference to a spark of hope and responsibility.</w:t>
      </w:r>
    </w:p>
    <w:p w14:paraId="245271C4" w14:textId="0E961147" w:rsidR="00D93ACA" w:rsidRPr="000958FE" w:rsidRDefault="00D93ACA">
      <w:pPr>
        <w:rPr>
          <w:lang w:val="en-US"/>
        </w:rPr>
      </w:pPr>
    </w:p>
    <w:p w14:paraId="245271C6" w14:textId="7C60334B" w:rsidR="00D93ACA" w:rsidRPr="000958FE" w:rsidRDefault="005C7A1F" w:rsidP="00BC2F8F">
      <w:pPr>
        <w:spacing w:after="120" w:line="276" w:lineRule="auto"/>
        <w:ind w:left="1134"/>
        <w:jc w:val="both"/>
        <w:rPr>
          <w:lang w:val="en-US"/>
        </w:rPr>
      </w:pPr>
      <w:r>
        <w:rPr>
          <w:noProof/>
        </w:rPr>
        <w:drawing>
          <wp:anchor distT="0" distB="0" distL="114300" distR="114300" simplePos="0" relativeHeight="251664896" behindDoc="0" locked="0" layoutInCell="1" allowOverlap="1" wp14:anchorId="24527221" wp14:editId="729B2F1E">
            <wp:simplePos x="0" y="0"/>
            <wp:positionH relativeFrom="page">
              <wp:align>left</wp:align>
            </wp:positionH>
            <wp:positionV relativeFrom="paragraph">
              <wp:posOffset>2604135</wp:posOffset>
            </wp:positionV>
            <wp:extent cx="7653655" cy="2354580"/>
            <wp:effectExtent l="0" t="0" r="4445" b="7620"/>
            <wp:wrapNone/>
            <wp:docPr id="233614471" name="b_06_Nulpen.jpg" descr="Szenenbild NULPEN" title="NULPEN Bann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653655" cy="2354580"/>
                    </a:xfrm>
                    <a:prstGeom prst="rect">
                      <a:avLst/>
                    </a:prstGeom>
                  </pic:spPr>
                </pic:pic>
              </a:graphicData>
            </a:graphic>
            <wp14:sizeRelH relativeFrom="margin">
              <wp14:pctWidth>0</wp14:pctWidth>
            </wp14:sizeRelH>
            <wp14:sizeRelV relativeFrom="margin">
              <wp14:pctHeight>0</wp14:pctHeight>
            </wp14:sizeRelV>
          </wp:anchor>
        </w:drawing>
      </w:r>
      <w:r w:rsidRPr="000958FE">
        <w:rPr>
          <w:lang w:val="en-US"/>
        </w:rPr>
        <w:t>Our film counters the weight of the future with a generous dose of tenderness and friendship, offering an emotional response to “climate crisis anxiety.” It is a plea for faith in a better future — without losing the humor and lightness of life.</w:t>
      </w:r>
      <w:r w:rsidR="006801EE" w:rsidRPr="000958FE">
        <w:rPr>
          <w:lang w:val="en-US"/>
        </w:rPr>
        <w:br w:type="page"/>
      </w:r>
    </w:p>
    <w:p w14:paraId="245271C7" w14:textId="3777F3FB" w:rsidR="00D93ACA" w:rsidRPr="000958FE" w:rsidRDefault="00586F94">
      <w:pPr>
        <w:spacing w:before="200" w:after="200"/>
        <w:jc w:val="center"/>
        <w:rPr>
          <w:lang w:val="en-US"/>
        </w:rPr>
      </w:pPr>
      <w:r>
        <w:rPr>
          <w:noProof/>
        </w:rPr>
        <w:lastRenderedPageBreak/>
        <w:drawing>
          <wp:anchor distT="0" distB="0" distL="114300" distR="114300" simplePos="0" relativeHeight="251679232" behindDoc="0" locked="0" layoutInCell="1" allowOverlap="1" wp14:anchorId="2452722D" wp14:editId="14DCB868">
            <wp:simplePos x="0" y="0"/>
            <wp:positionH relativeFrom="page">
              <wp:align>left</wp:align>
            </wp:positionH>
            <wp:positionV relativeFrom="paragraph">
              <wp:posOffset>-892175</wp:posOffset>
            </wp:positionV>
            <wp:extent cx="7576748" cy="2369820"/>
            <wp:effectExtent l="0" t="0" r="5715" b="0"/>
            <wp:wrapNone/>
            <wp:docPr id="2045030171" name="b_13_Nulpen.jpg" descr="Szenenbild NULPEN" title="NULPEN Banner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95211" cy="2375595"/>
                    </a:xfrm>
                    <a:prstGeom prst="rect">
                      <a:avLst/>
                    </a:prstGeom>
                  </pic:spPr>
                </pic:pic>
              </a:graphicData>
            </a:graphic>
            <wp14:sizeRelH relativeFrom="margin">
              <wp14:pctWidth>0</wp14:pctWidth>
            </wp14:sizeRelH>
            <wp14:sizeRelV relativeFrom="margin">
              <wp14:pctHeight>0</wp14:pctHeight>
            </wp14:sizeRelV>
          </wp:anchor>
        </w:drawing>
      </w:r>
    </w:p>
    <w:p w14:paraId="3A677460" w14:textId="38ECD7E6" w:rsidR="006801EE" w:rsidRPr="000958FE" w:rsidRDefault="006801EE">
      <w:pPr>
        <w:spacing w:before="240" w:after="120"/>
        <w:rPr>
          <w:b/>
          <w:bCs/>
          <w:lang w:val="en-US"/>
        </w:rPr>
      </w:pPr>
    </w:p>
    <w:p w14:paraId="47827643" w14:textId="760AF6A7" w:rsidR="006801EE" w:rsidRPr="000958FE" w:rsidRDefault="006801EE">
      <w:pPr>
        <w:spacing w:before="240" w:after="120"/>
        <w:rPr>
          <w:b/>
          <w:bCs/>
          <w:lang w:val="en-US"/>
        </w:rPr>
      </w:pPr>
    </w:p>
    <w:p w14:paraId="5B4A338B" w14:textId="6B1704CD" w:rsidR="006801EE" w:rsidRPr="000958FE" w:rsidRDefault="006801EE">
      <w:pPr>
        <w:spacing w:before="240" w:after="120"/>
        <w:rPr>
          <w:b/>
          <w:bCs/>
          <w:lang w:val="en-US"/>
        </w:rPr>
      </w:pPr>
    </w:p>
    <w:p w14:paraId="7846B395" w14:textId="651EAC96" w:rsidR="006801EE" w:rsidRPr="000958FE" w:rsidRDefault="006801EE">
      <w:pPr>
        <w:spacing w:before="240" w:after="120"/>
        <w:rPr>
          <w:b/>
          <w:bCs/>
          <w:lang w:val="en-US"/>
        </w:rPr>
      </w:pPr>
    </w:p>
    <w:p w14:paraId="2DEBF97E" w14:textId="19E91FD2" w:rsidR="00586F94" w:rsidRPr="000958FE" w:rsidRDefault="00586F94">
      <w:pPr>
        <w:spacing w:before="240" w:after="120"/>
        <w:rPr>
          <w:b/>
          <w:bCs/>
          <w:lang w:val="en-US"/>
        </w:rPr>
      </w:pPr>
    </w:p>
    <w:p w14:paraId="343E8E9A" w14:textId="4691D9BF" w:rsidR="00586F94" w:rsidRPr="000958FE" w:rsidRDefault="00586F94">
      <w:pPr>
        <w:spacing w:before="240" w:after="120"/>
        <w:rPr>
          <w:b/>
          <w:bCs/>
          <w:lang w:val="en-US"/>
        </w:rPr>
      </w:pPr>
    </w:p>
    <w:p w14:paraId="245271C8" w14:textId="08F0701D" w:rsidR="00D93ACA" w:rsidRPr="000958FE" w:rsidRDefault="007F578B">
      <w:pPr>
        <w:spacing w:before="240" w:after="120"/>
        <w:rPr>
          <w:lang w:val="en-US"/>
        </w:rPr>
      </w:pPr>
      <w:r w:rsidRPr="000958FE">
        <w:rPr>
          <w:b/>
          <w:bCs/>
          <w:lang w:val="en-US"/>
        </w:rPr>
        <w:t>5. Press Reviews</w:t>
      </w:r>
    </w:p>
    <w:p w14:paraId="245271C9" w14:textId="77777777" w:rsidR="00D93ACA" w:rsidRPr="000958FE" w:rsidRDefault="00D93ACA">
      <w:pPr>
        <w:rPr>
          <w:lang w:val="en-US"/>
        </w:rPr>
      </w:pPr>
    </w:p>
    <w:p w14:paraId="245271CA" w14:textId="0AED3431" w:rsidR="00D93ACA" w:rsidRPr="000958FE" w:rsidRDefault="00991C5F">
      <w:pPr>
        <w:spacing w:after="40" w:line="276" w:lineRule="auto"/>
        <w:ind w:left="1134"/>
        <w:jc w:val="both"/>
        <w:rPr>
          <w:lang w:val="en-US"/>
        </w:rPr>
      </w:pPr>
      <w:r w:rsidRPr="000958FE">
        <w:rPr>
          <w:i/>
          <w:iCs/>
          <w:lang w:val="en-US"/>
        </w:rPr>
        <w:t>“Director Sorina Gajewski has created an incredibly direct, wonderfully condensed, utterly lifelike and unbelievably funny film. […] Hardly any film has taken this generation as seriously as Slackers.”</w:t>
      </w:r>
    </w:p>
    <w:p w14:paraId="245271CB" w14:textId="6924887C" w:rsidR="00D93ACA" w:rsidRPr="000958FE" w:rsidRDefault="00991C5F">
      <w:pPr>
        <w:spacing w:after="200"/>
        <w:ind w:left="1134"/>
        <w:rPr>
          <w:lang w:val="en-US"/>
        </w:rPr>
      </w:pPr>
      <w:r w:rsidRPr="000958FE">
        <w:rPr>
          <w:i/>
          <w:iCs/>
          <w:color w:val="666666"/>
          <w:sz w:val="18"/>
          <w:szCs w:val="18"/>
          <w:lang w:val="en-US"/>
        </w:rPr>
        <w:t>— Harald Mühlbeyer, Kino-Zeit.de</w:t>
      </w:r>
    </w:p>
    <w:p w14:paraId="245271CC" w14:textId="3637751E" w:rsidR="00D93ACA" w:rsidRPr="000958FE" w:rsidRDefault="00991C5F">
      <w:pPr>
        <w:spacing w:after="40" w:line="276" w:lineRule="auto"/>
        <w:ind w:left="1134"/>
        <w:jc w:val="both"/>
        <w:rPr>
          <w:lang w:val="en-US"/>
        </w:rPr>
      </w:pPr>
      <w:r w:rsidRPr="000958FE">
        <w:rPr>
          <w:i/>
          <w:iCs/>
          <w:lang w:val="en-US"/>
        </w:rPr>
        <w:t xml:space="preserve">“In the end, one thing is certain: “Slackers” is not a film about heroes, but about young people who have no idea how adult life </w:t>
      </w:r>
      <w:proofErr w:type="gramStart"/>
      <w:r w:rsidRPr="000958FE">
        <w:rPr>
          <w:i/>
          <w:iCs/>
          <w:lang w:val="en-US"/>
        </w:rPr>
        <w:t>actually works</w:t>
      </w:r>
      <w:proofErr w:type="gramEnd"/>
      <w:r w:rsidRPr="000958FE">
        <w:rPr>
          <w:i/>
          <w:iCs/>
          <w:lang w:val="en-US"/>
        </w:rPr>
        <w:t xml:space="preserve"> — and who, precisely for that reason, come across as touchingly genuine. Sorina Gajewski pulls off the feat of portraying Berlin and youth as a chaotic, vibrant, sometimes ugly, but always lively unity and </w:t>
      </w:r>
      <w:proofErr w:type="gramStart"/>
      <w:r w:rsidRPr="000958FE">
        <w:rPr>
          <w:i/>
          <w:iCs/>
          <w:lang w:val="en-US"/>
        </w:rPr>
        <w:t>reality.”</w:t>
      </w:r>
      <w:proofErr w:type="gramEnd"/>
    </w:p>
    <w:p w14:paraId="245271CD" w14:textId="0169BB3B" w:rsidR="00D93ACA" w:rsidRPr="000958FE" w:rsidRDefault="00991C5F">
      <w:pPr>
        <w:spacing w:after="200"/>
        <w:ind w:left="1134"/>
        <w:rPr>
          <w:lang w:val="en-US"/>
        </w:rPr>
      </w:pPr>
      <w:r w:rsidRPr="000958FE">
        <w:rPr>
          <w:i/>
          <w:iCs/>
          <w:color w:val="666666"/>
          <w:sz w:val="18"/>
          <w:szCs w:val="18"/>
          <w:lang w:val="en-US"/>
        </w:rPr>
        <w:t>— Gaby Sikorski, Filmstarts.de</w:t>
      </w:r>
    </w:p>
    <w:p w14:paraId="245271CE" w14:textId="067DEAFB" w:rsidR="00D93ACA" w:rsidRPr="000958FE" w:rsidRDefault="00991C5F">
      <w:pPr>
        <w:spacing w:after="40" w:line="276" w:lineRule="auto"/>
        <w:ind w:left="1134"/>
        <w:jc w:val="both"/>
        <w:rPr>
          <w:lang w:val="en-US"/>
        </w:rPr>
      </w:pPr>
      <w:r w:rsidRPr="000958FE">
        <w:rPr>
          <w:i/>
          <w:iCs/>
          <w:lang w:val="en-US"/>
        </w:rPr>
        <w:t>“Without ever being moralizing, the screenplay succeeds in taking a stand and moving the audience at decisive moments. The interweaving of the perspectives of the two main characters with that of Ramona’s little brother Noah is also very well done.”</w:t>
      </w:r>
    </w:p>
    <w:p w14:paraId="245271CF" w14:textId="1F764F09" w:rsidR="00D93ACA" w:rsidRPr="000958FE" w:rsidRDefault="00991C5F">
      <w:pPr>
        <w:spacing w:after="200"/>
        <w:ind w:left="1134"/>
        <w:rPr>
          <w:lang w:val="en-US"/>
        </w:rPr>
      </w:pPr>
      <w:r w:rsidRPr="000958FE">
        <w:rPr>
          <w:i/>
          <w:iCs/>
          <w:color w:val="666666"/>
          <w:sz w:val="18"/>
          <w:szCs w:val="18"/>
          <w:lang w:val="en-US"/>
        </w:rPr>
        <w:t>— MDR Broadcasting Council Jury, Goldener Spatz 2025 — Best Screenplay Award</w:t>
      </w:r>
    </w:p>
    <w:p w14:paraId="245271D0" w14:textId="7C9ACE91" w:rsidR="00D93ACA" w:rsidRPr="000958FE" w:rsidRDefault="00991C5F">
      <w:pPr>
        <w:spacing w:after="40" w:line="276" w:lineRule="auto"/>
        <w:ind w:left="1134"/>
        <w:jc w:val="both"/>
        <w:rPr>
          <w:lang w:val="en-US"/>
        </w:rPr>
      </w:pPr>
      <w:r w:rsidRPr="000958FE">
        <w:rPr>
          <w:i/>
          <w:iCs/>
          <w:lang w:val="en-US"/>
        </w:rPr>
        <w:t>“Their energy is contagious. Thrilling.”</w:t>
      </w:r>
    </w:p>
    <w:p w14:paraId="245271D1" w14:textId="6F54D630" w:rsidR="00D93ACA" w:rsidRPr="008039EE" w:rsidRDefault="00991C5F">
      <w:pPr>
        <w:spacing w:after="200"/>
        <w:ind w:left="1134"/>
        <w:rPr>
          <w:lang w:val="en-US"/>
        </w:rPr>
      </w:pPr>
      <w:r>
        <w:rPr>
          <w:i/>
          <w:iCs/>
          <w:color w:val="666666"/>
          <w:sz w:val="18"/>
          <w:szCs w:val="18"/>
          <w:lang w:val="en-US"/>
        </w:rPr>
        <w:t>— Tagesspiegel</w:t>
      </w:r>
    </w:p>
    <w:p w14:paraId="245271D2" w14:textId="3C934B99" w:rsidR="00D93ACA" w:rsidRPr="008039EE" w:rsidRDefault="00991C5F">
      <w:pPr>
        <w:spacing w:after="40" w:line="276" w:lineRule="auto"/>
        <w:ind w:left="1134"/>
        <w:jc w:val="both"/>
        <w:rPr>
          <w:lang w:val="en-US"/>
        </w:rPr>
      </w:pPr>
      <w:r>
        <w:rPr>
          <w:i/>
          <w:iCs/>
          <w:lang w:val="en-US"/>
        </w:rPr>
        <w:t xml:space="preserve">„A wonderful road movie – but on foot. A love letter to Berlin and a tribute to the shimmering summer and the time after graduation. A movie that captivates with its authenticity and feels like a </w:t>
      </w:r>
      <w:proofErr w:type="gramStart"/>
      <w:r>
        <w:rPr>
          <w:i/>
          <w:iCs/>
          <w:lang w:val="en-US"/>
        </w:rPr>
        <w:t>real life</w:t>
      </w:r>
      <w:proofErr w:type="gramEnd"/>
      <w:r>
        <w:rPr>
          <w:i/>
          <w:iCs/>
          <w:lang w:val="en-US"/>
        </w:rPr>
        <w:t xml:space="preserve"> </w:t>
      </w:r>
      <w:proofErr w:type="gramStart"/>
      <w:r>
        <w:rPr>
          <w:i/>
          <w:iCs/>
          <w:lang w:val="en-US"/>
        </w:rPr>
        <w:t>experience.“</w:t>
      </w:r>
      <w:proofErr w:type="gramEnd"/>
    </w:p>
    <w:p w14:paraId="245271D3" w14:textId="48CD1ECC" w:rsidR="00D93ACA" w:rsidRPr="000958FE" w:rsidRDefault="00991C5F">
      <w:pPr>
        <w:spacing w:after="200"/>
        <w:ind w:left="1134"/>
        <w:rPr>
          <w:i/>
          <w:iCs/>
          <w:color w:val="666666"/>
          <w:sz w:val="18"/>
          <w:szCs w:val="18"/>
          <w:lang w:val="en-US"/>
        </w:rPr>
      </w:pPr>
      <w:r w:rsidRPr="000958FE">
        <w:rPr>
          <w:i/>
          <w:iCs/>
          <w:color w:val="666666"/>
          <w:sz w:val="18"/>
          <w:szCs w:val="18"/>
          <w:lang w:val="en-US"/>
        </w:rPr>
        <w:t xml:space="preserve">— 46th Max </w:t>
      </w:r>
      <w:proofErr w:type="spellStart"/>
      <w:r w:rsidRPr="000958FE">
        <w:rPr>
          <w:i/>
          <w:iCs/>
          <w:color w:val="666666"/>
          <w:sz w:val="18"/>
          <w:szCs w:val="18"/>
          <w:lang w:val="en-US"/>
        </w:rPr>
        <w:t>Ophüls</w:t>
      </w:r>
      <w:proofErr w:type="spellEnd"/>
      <w:r w:rsidRPr="000958FE">
        <w:rPr>
          <w:i/>
          <w:iCs/>
          <w:color w:val="666666"/>
          <w:sz w:val="18"/>
          <w:szCs w:val="18"/>
          <w:lang w:val="en-US"/>
        </w:rPr>
        <w:t xml:space="preserve"> Film Festival</w:t>
      </w:r>
    </w:p>
    <w:p w14:paraId="078F9AAF" w14:textId="77777777" w:rsidR="0083062D" w:rsidRPr="000958FE" w:rsidRDefault="0083062D">
      <w:pPr>
        <w:spacing w:after="200"/>
        <w:ind w:left="1134"/>
        <w:rPr>
          <w:i/>
          <w:iCs/>
          <w:color w:val="666666"/>
          <w:sz w:val="18"/>
          <w:szCs w:val="18"/>
          <w:lang w:val="en-US"/>
        </w:rPr>
      </w:pPr>
    </w:p>
    <w:p w14:paraId="1BBF9B81" w14:textId="3C631BCF" w:rsidR="0083062D" w:rsidRPr="000958FE" w:rsidRDefault="00991C5F" w:rsidP="007514B6">
      <w:pPr>
        <w:spacing w:after="40" w:line="276" w:lineRule="auto"/>
        <w:ind w:left="1134"/>
        <w:jc w:val="both"/>
        <w:rPr>
          <w:i/>
          <w:iCs/>
          <w:lang w:val="en-US"/>
        </w:rPr>
      </w:pPr>
      <w:r w:rsidRPr="000958FE">
        <w:rPr>
          <w:i/>
          <w:iCs/>
          <w:lang w:val="en-US"/>
        </w:rPr>
        <w:t xml:space="preserve">“It’s their first summer after graduation, and they have no plans for their future yet. The film conveys this special atmosphere clearly and in a unique way. [...] Above all, the wide-angle shots [...], the many close-ups of faces, and the mix of slow and dynamic camerawork capture the feeling of just drifting along and the heat of the day. The two girls speak in authentic language; their conversation topics are random, yet they reach profound conclusions. [...] Although </w:t>
      </w:r>
      <w:proofErr w:type="gramStart"/>
      <w:r w:rsidRPr="000958FE">
        <w:rPr>
          <w:i/>
          <w:iCs/>
          <w:lang w:val="en-US"/>
        </w:rPr>
        <w:t>the friends</w:t>
      </w:r>
      <w:proofErr w:type="gramEnd"/>
      <w:r w:rsidRPr="000958FE">
        <w:rPr>
          <w:i/>
          <w:iCs/>
          <w:lang w:val="en-US"/>
        </w:rPr>
        <w:t xml:space="preserve"> have such different personalities, they hold each other up. Time and again.”</w:t>
      </w:r>
    </w:p>
    <w:p w14:paraId="245271D4" w14:textId="20BD7204" w:rsidR="00D93ACA" w:rsidRPr="000958FE" w:rsidRDefault="00991C5F" w:rsidP="007514B6">
      <w:pPr>
        <w:spacing w:after="200"/>
        <w:ind w:left="1134"/>
        <w:rPr>
          <w:lang w:val="en-US"/>
        </w:rPr>
      </w:pPr>
      <w:r w:rsidRPr="000958FE">
        <w:rPr>
          <w:i/>
          <w:iCs/>
          <w:lang w:val="en-US"/>
        </w:rPr>
        <w:t xml:space="preserve"> </w:t>
      </w:r>
      <w:r w:rsidRPr="000958FE">
        <w:rPr>
          <w:i/>
          <w:iCs/>
          <w:color w:val="666666"/>
          <w:sz w:val="18"/>
          <w:szCs w:val="18"/>
          <w:lang w:val="en-US"/>
        </w:rPr>
        <w:t xml:space="preserve"> — FBW Youth Film Jury</w:t>
      </w:r>
      <w:r w:rsidRPr="000958FE">
        <w:rPr>
          <w:lang w:val="en-US"/>
        </w:rPr>
        <w:br w:type="page"/>
      </w:r>
    </w:p>
    <w:p w14:paraId="245271D5" w14:textId="43DD0A6F" w:rsidR="00D93ACA" w:rsidRPr="000958FE" w:rsidRDefault="005C7A1F">
      <w:pPr>
        <w:spacing w:before="200" w:after="200"/>
        <w:jc w:val="center"/>
        <w:rPr>
          <w:lang w:val="en-US"/>
        </w:rPr>
      </w:pPr>
      <w:r>
        <w:rPr>
          <w:noProof/>
        </w:rPr>
        <w:lastRenderedPageBreak/>
        <w:drawing>
          <wp:anchor distT="0" distB="0" distL="114300" distR="114300" simplePos="0" relativeHeight="251676160" behindDoc="0" locked="0" layoutInCell="1" allowOverlap="1" wp14:anchorId="2452722B" wp14:editId="3BC1CCDB">
            <wp:simplePos x="0" y="0"/>
            <wp:positionH relativeFrom="page">
              <wp:align>left</wp:align>
            </wp:positionH>
            <wp:positionV relativeFrom="paragraph">
              <wp:posOffset>-902335</wp:posOffset>
            </wp:positionV>
            <wp:extent cx="7559040" cy="2364281"/>
            <wp:effectExtent l="0" t="0" r="3810" b="0"/>
            <wp:wrapNone/>
            <wp:docPr id="424533692" name="b_12_Nulpen.jpg" descr="Szenenbild NULPEN" title="NULPEN Banner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559040" cy="2364281"/>
                    </a:xfrm>
                    <a:prstGeom prst="rect">
                      <a:avLst/>
                    </a:prstGeom>
                  </pic:spPr>
                </pic:pic>
              </a:graphicData>
            </a:graphic>
            <wp14:sizeRelH relativeFrom="margin">
              <wp14:pctWidth>0</wp14:pctWidth>
            </wp14:sizeRelH>
            <wp14:sizeRelV relativeFrom="margin">
              <wp14:pctHeight>0</wp14:pctHeight>
            </wp14:sizeRelV>
          </wp:anchor>
        </w:drawing>
      </w:r>
    </w:p>
    <w:p w14:paraId="59DA8EA5" w14:textId="74357906" w:rsidR="00586F94" w:rsidRPr="000958FE" w:rsidRDefault="00586F94">
      <w:pPr>
        <w:spacing w:before="240" w:after="120"/>
        <w:rPr>
          <w:b/>
          <w:bCs/>
          <w:lang w:val="en-US"/>
        </w:rPr>
      </w:pPr>
    </w:p>
    <w:p w14:paraId="650FCF75" w14:textId="6FECC010" w:rsidR="00586F94" w:rsidRPr="000958FE" w:rsidRDefault="00586F94">
      <w:pPr>
        <w:spacing w:before="240" w:after="120"/>
        <w:rPr>
          <w:b/>
          <w:bCs/>
          <w:lang w:val="en-US"/>
        </w:rPr>
      </w:pPr>
    </w:p>
    <w:p w14:paraId="7A2885CF" w14:textId="63FB89A9" w:rsidR="00586F94" w:rsidRPr="000958FE" w:rsidRDefault="00586F94">
      <w:pPr>
        <w:spacing w:before="240" w:after="120"/>
        <w:rPr>
          <w:b/>
          <w:bCs/>
          <w:lang w:val="en-US"/>
        </w:rPr>
      </w:pPr>
    </w:p>
    <w:p w14:paraId="12ED72C1" w14:textId="512DAF1A" w:rsidR="00586F94" w:rsidRPr="000958FE" w:rsidRDefault="00586F94">
      <w:pPr>
        <w:spacing w:before="240" w:after="120"/>
        <w:rPr>
          <w:b/>
          <w:bCs/>
          <w:lang w:val="en-US"/>
        </w:rPr>
      </w:pPr>
    </w:p>
    <w:p w14:paraId="5DA5C0D6" w14:textId="4A1D717F" w:rsidR="00586F94" w:rsidRPr="000958FE" w:rsidRDefault="00586F94">
      <w:pPr>
        <w:spacing w:before="240" w:after="120"/>
        <w:rPr>
          <w:b/>
          <w:bCs/>
          <w:lang w:val="en-US"/>
        </w:rPr>
      </w:pPr>
    </w:p>
    <w:p w14:paraId="4F61D4F3" w14:textId="3E492F07" w:rsidR="00586F94" w:rsidRPr="000958FE" w:rsidRDefault="00586F94">
      <w:pPr>
        <w:spacing w:before="240" w:after="120"/>
        <w:rPr>
          <w:b/>
          <w:bCs/>
          <w:lang w:val="en-US"/>
        </w:rPr>
      </w:pPr>
    </w:p>
    <w:p w14:paraId="245271D6" w14:textId="10EE8036" w:rsidR="00D93ACA" w:rsidRPr="000958FE" w:rsidRDefault="007F578B">
      <w:pPr>
        <w:spacing w:before="240" w:after="120"/>
        <w:rPr>
          <w:lang w:val="en-US"/>
        </w:rPr>
      </w:pPr>
      <w:r w:rsidRPr="000958FE">
        <w:rPr>
          <w:b/>
          <w:bCs/>
          <w:lang w:val="en-US"/>
        </w:rPr>
        <w:t>6. Festivals &amp; Awards</w:t>
      </w:r>
    </w:p>
    <w:p w14:paraId="245271D7" w14:textId="77777777" w:rsidR="00D93ACA" w:rsidRPr="000958FE" w:rsidRDefault="00D93ACA">
      <w:pPr>
        <w:rPr>
          <w:lang w:val="en-US"/>
        </w:rPr>
      </w:pPr>
    </w:p>
    <w:p w14:paraId="0C676D48" w14:textId="77777777" w:rsidR="005C7A1F" w:rsidRPr="000958FE" w:rsidRDefault="005C7A1F">
      <w:pPr>
        <w:spacing w:after="80" w:line="276" w:lineRule="auto"/>
        <w:rPr>
          <w:b/>
          <w:bCs/>
          <w:lang w:val="en-US"/>
        </w:rPr>
      </w:pPr>
    </w:p>
    <w:p w14:paraId="5C814428" w14:textId="77777777" w:rsidR="005C7A1F" w:rsidRPr="000958FE" w:rsidRDefault="005C7A1F">
      <w:pPr>
        <w:spacing w:after="80" w:line="276" w:lineRule="auto"/>
        <w:rPr>
          <w:b/>
          <w:bCs/>
          <w:lang w:val="en-US"/>
        </w:rPr>
      </w:pPr>
    </w:p>
    <w:p w14:paraId="245271D8" w14:textId="78FD73FF" w:rsidR="00D93ACA" w:rsidRPr="000958FE" w:rsidRDefault="00991C5F" w:rsidP="005C7A1F">
      <w:pPr>
        <w:spacing w:after="80" w:line="276" w:lineRule="auto"/>
        <w:ind w:left="426" w:firstLine="708"/>
        <w:rPr>
          <w:lang w:val="en-US"/>
        </w:rPr>
      </w:pPr>
      <w:r w:rsidRPr="000958FE">
        <w:rPr>
          <w:b/>
          <w:bCs/>
          <w:lang w:val="en-US"/>
        </w:rPr>
        <w:t>Awards:</w:t>
      </w:r>
    </w:p>
    <w:p w14:paraId="245271D9" w14:textId="77777777" w:rsidR="00D93ACA" w:rsidRPr="000958FE" w:rsidRDefault="00D93ACA">
      <w:pPr>
        <w:rPr>
          <w:lang w:val="en-US"/>
        </w:rPr>
      </w:pPr>
    </w:p>
    <w:p w14:paraId="245271DA" w14:textId="77777777" w:rsidR="00D93ACA" w:rsidRPr="000958FE" w:rsidRDefault="00991C5F">
      <w:pPr>
        <w:spacing w:after="40" w:line="276" w:lineRule="auto"/>
        <w:ind w:left="1134"/>
        <w:rPr>
          <w:lang w:val="en-US"/>
        </w:rPr>
      </w:pPr>
      <w:r w:rsidRPr="000958FE">
        <w:rPr>
          <w:lang w:val="en-US"/>
        </w:rPr>
        <w:t>Goldener Spatz 2025 – Best Screenplay Award (in collaboration with MDR)</w:t>
      </w:r>
    </w:p>
    <w:p w14:paraId="245271DB" w14:textId="77777777" w:rsidR="00D93ACA" w:rsidRPr="000958FE" w:rsidRDefault="00991C5F">
      <w:pPr>
        <w:spacing w:after="40" w:line="276" w:lineRule="auto"/>
        <w:ind w:left="1134"/>
        <w:rPr>
          <w:lang w:val="en-US"/>
        </w:rPr>
      </w:pPr>
      <w:proofErr w:type="spellStart"/>
      <w:r w:rsidRPr="000958FE">
        <w:rPr>
          <w:lang w:val="en-US"/>
        </w:rPr>
        <w:t>achtung</w:t>
      </w:r>
      <w:proofErr w:type="spellEnd"/>
      <w:r w:rsidRPr="000958FE">
        <w:rPr>
          <w:lang w:val="en-US"/>
        </w:rPr>
        <w:t xml:space="preserve"> berlin 2025 – Honorable Mention – Best Screenplay</w:t>
      </w:r>
    </w:p>
    <w:p w14:paraId="245271DC" w14:textId="063C26EF" w:rsidR="00D93ACA" w:rsidRPr="000958FE" w:rsidRDefault="00991C5F">
      <w:pPr>
        <w:spacing w:after="40" w:line="276" w:lineRule="auto"/>
        <w:ind w:left="1134"/>
        <w:rPr>
          <w:lang w:val="en-US"/>
        </w:rPr>
      </w:pPr>
      <w:proofErr w:type="spellStart"/>
      <w:r w:rsidRPr="000958FE">
        <w:rPr>
          <w:lang w:val="en-US"/>
        </w:rPr>
        <w:t>Neiße</w:t>
      </w:r>
      <w:proofErr w:type="spellEnd"/>
      <w:r w:rsidRPr="000958FE">
        <w:rPr>
          <w:lang w:val="en-US"/>
        </w:rPr>
        <w:t xml:space="preserve"> </w:t>
      </w:r>
      <w:proofErr w:type="spellStart"/>
      <w:r w:rsidRPr="000958FE">
        <w:rPr>
          <w:lang w:val="en-US"/>
        </w:rPr>
        <w:t>Filmfestival</w:t>
      </w:r>
      <w:proofErr w:type="spellEnd"/>
      <w:r w:rsidRPr="000958FE">
        <w:rPr>
          <w:lang w:val="en-US"/>
        </w:rPr>
        <w:t xml:space="preserve"> 2025 – Honorable Mention – Feature Film</w:t>
      </w:r>
    </w:p>
    <w:p w14:paraId="245271DD" w14:textId="77777777" w:rsidR="00D93ACA" w:rsidRPr="000958FE" w:rsidRDefault="00D93ACA">
      <w:pPr>
        <w:rPr>
          <w:lang w:val="en-US"/>
        </w:rPr>
      </w:pPr>
    </w:p>
    <w:p w14:paraId="756E0237" w14:textId="77777777" w:rsidR="005C7A1F" w:rsidRPr="000958FE" w:rsidRDefault="005C7A1F">
      <w:pPr>
        <w:rPr>
          <w:lang w:val="en-US"/>
        </w:rPr>
      </w:pPr>
    </w:p>
    <w:p w14:paraId="5FB4E08C" w14:textId="77777777" w:rsidR="005C7A1F" w:rsidRPr="000958FE" w:rsidRDefault="005C7A1F">
      <w:pPr>
        <w:rPr>
          <w:lang w:val="en-US"/>
        </w:rPr>
      </w:pPr>
    </w:p>
    <w:p w14:paraId="245271DF" w14:textId="2B3EDDE7" w:rsidR="00D93ACA" w:rsidRPr="000958FE" w:rsidRDefault="00991C5F" w:rsidP="005C7A1F">
      <w:pPr>
        <w:spacing w:after="80" w:line="276" w:lineRule="auto"/>
        <w:ind w:left="426" w:firstLine="708"/>
        <w:rPr>
          <w:lang w:val="en-US"/>
        </w:rPr>
      </w:pPr>
      <w:r w:rsidRPr="000958FE">
        <w:rPr>
          <w:b/>
          <w:bCs/>
          <w:lang w:val="en-US"/>
        </w:rPr>
        <w:t>Official Selection:</w:t>
      </w:r>
    </w:p>
    <w:p w14:paraId="245271E0" w14:textId="77777777" w:rsidR="00D93ACA" w:rsidRPr="000958FE" w:rsidRDefault="00D93ACA">
      <w:pPr>
        <w:rPr>
          <w:lang w:val="en-US"/>
        </w:rPr>
      </w:pPr>
    </w:p>
    <w:p w14:paraId="245271E1" w14:textId="0481EC6C" w:rsidR="00D93ACA" w:rsidRPr="000958FE" w:rsidRDefault="00991C5F">
      <w:pPr>
        <w:spacing w:after="40" w:line="276" w:lineRule="auto"/>
        <w:ind w:left="1134"/>
        <w:rPr>
          <w:lang w:val="en-US"/>
        </w:rPr>
      </w:pPr>
      <w:r w:rsidRPr="000958FE">
        <w:rPr>
          <w:lang w:val="en-US"/>
        </w:rPr>
        <w:t>Max Ophüls Preis 2025 – Feature Film Competition (World Premiere)</w:t>
      </w:r>
    </w:p>
    <w:p w14:paraId="245271E2" w14:textId="55C5F269" w:rsidR="00D93ACA" w:rsidRPr="008039EE" w:rsidRDefault="00991C5F">
      <w:pPr>
        <w:spacing w:after="40" w:line="276" w:lineRule="auto"/>
        <w:ind w:left="1134"/>
        <w:rPr>
          <w:lang w:val="en-US"/>
        </w:rPr>
      </w:pPr>
      <w:r>
        <w:rPr>
          <w:lang w:val="en-US"/>
        </w:rPr>
        <w:t>Crossing Europe 2025 – Fiction Competition</w:t>
      </w:r>
    </w:p>
    <w:p w14:paraId="245271E3" w14:textId="7CE0F8E6" w:rsidR="00D93ACA" w:rsidRPr="008039EE" w:rsidRDefault="00991C5F">
      <w:pPr>
        <w:spacing w:after="40" w:line="276" w:lineRule="auto"/>
        <w:ind w:left="1134"/>
        <w:rPr>
          <w:lang w:val="en-US"/>
        </w:rPr>
      </w:pPr>
      <w:r>
        <w:rPr>
          <w:lang w:val="en-US"/>
        </w:rPr>
        <w:t>Thessaloniki International Film Festival 2025</w:t>
      </w:r>
    </w:p>
    <w:p w14:paraId="245271E4" w14:textId="77777777" w:rsidR="00D93ACA" w:rsidRPr="008039EE" w:rsidRDefault="00991C5F">
      <w:pPr>
        <w:spacing w:after="40" w:line="276" w:lineRule="auto"/>
        <w:ind w:left="1134"/>
        <w:rPr>
          <w:lang w:val="en-US"/>
        </w:rPr>
      </w:pPr>
      <w:r>
        <w:rPr>
          <w:lang w:val="en-US"/>
        </w:rPr>
        <w:t>Sarajevo Film Festival 2025 – Teens Arena</w:t>
      </w:r>
    </w:p>
    <w:p w14:paraId="245271E5" w14:textId="77777777" w:rsidR="00D93ACA" w:rsidRPr="008039EE" w:rsidRDefault="00991C5F">
      <w:pPr>
        <w:spacing w:after="40" w:line="276" w:lineRule="auto"/>
        <w:ind w:left="1134"/>
        <w:rPr>
          <w:lang w:val="en-US"/>
        </w:rPr>
      </w:pPr>
      <w:proofErr w:type="spellStart"/>
      <w:r>
        <w:rPr>
          <w:lang w:val="en-US"/>
        </w:rPr>
        <w:t>Giffoni</w:t>
      </w:r>
      <w:proofErr w:type="spellEnd"/>
      <w:r>
        <w:rPr>
          <w:lang w:val="en-US"/>
        </w:rPr>
        <w:t xml:space="preserve"> Film Festival 2025 – Generation +16</w:t>
      </w:r>
    </w:p>
    <w:p w14:paraId="245271E6" w14:textId="77777777" w:rsidR="00D93ACA" w:rsidRPr="000958FE" w:rsidRDefault="00991C5F">
      <w:pPr>
        <w:spacing w:after="40" w:line="276" w:lineRule="auto"/>
        <w:ind w:left="1134"/>
        <w:rPr>
          <w:lang w:val="en-US"/>
        </w:rPr>
      </w:pPr>
      <w:r w:rsidRPr="000958FE">
        <w:rPr>
          <w:lang w:val="en-US"/>
        </w:rPr>
        <w:t>Gijon International Film Festival 2025</w:t>
      </w:r>
    </w:p>
    <w:p w14:paraId="245271E7" w14:textId="01A1AF80" w:rsidR="00D93ACA" w:rsidRPr="000958FE" w:rsidRDefault="00991C5F">
      <w:pPr>
        <w:spacing w:after="40" w:line="276" w:lineRule="auto"/>
        <w:ind w:left="1134"/>
        <w:rPr>
          <w:lang w:val="en-US"/>
        </w:rPr>
      </w:pPr>
      <w:r w:rsidRPr="000958FE">
        <w:rPr>
          <w:lang w:val="en-US"/>
        </w:rPr>
        <w:t>Zlín Film Festival 2025 – International Youth Film</w:t>
      </w:r>
    </w:p>
    <w:p w14:paraId="245271E8" w14:textId="487CF9D3" w:rsidR="00D93ACA" w:rsidRPr="000958FE" w:rsidRDefault="00991C5F">
      <w:pPr>
        <w:spacing w:after="40" w:line="276" w:lineRule="auto"/>
        <w:ind w:left="1134"/>
        <w:rPr>
          <w:lang w:val="en-US"/>
        </w:rPr>
      </w:pPr>
      <w:r w:rsidRPr="000958FE">
        <w:rPr>
          <w:lang w:val="en-US"/>
        </w:rPr>
        <w:t>LUCAS – International Festival for Young Film Lovers 2025</w:t>
      </w:r>
    </w:p>
    <w:p w14:paraId="245271E9" w14:textId="05C5D56F" w:rsidR="00D93ACA" w:rsidRPr="000958FE" w:rsidRDefault="00991C5F">
      <w:pPr>
        <w:spacing w:after="40" w:line="276" w:lineRule="auto"/>
        <w:ind w:left="1134"/>
        <w:rPr>
          <w:lang w:val="en-US"/>
        </w:rPr>
      </w:pPr>
      <w:r w:rsidRPr="000958FE">
        <w:rPr>
          <w:lang w:val="en-US"/>
        </w:rPr>
        <w:t>Buster Film Festival 2025</w:t>
      </w:r>
    </w:p>
    <w:p w14:paraId="245271EA" w14:textId="2231D719" w:rsidR="00D93ACA" w:rsidRPr="000958FE" w:rsidRDefault="00991C5F">
      <w:pPr>
        <w:spacing w:after="40" w:line="276" w:lineRule="auto"/>
        <w:ind w:left="1134"/>
        <w:rPr>
          <w:lang w:val="en-US"/>
        </w:rPr>
      </w:pPr>
      <w:r w:rsidRPr="000958FE">
        <w:rPr>
          <w:lang w:val="en-US"/>
        </w:rPr>
        <w:t>Braunschweig International Film Festival 2025</w:t>
      </w:r>
    </w:p>
    <w:p w14:paraId="245271EB" w14:textId="160F066E" w:rsidR="00D93ACA" w:rsidRPr="000958FE" w:rsidRDefault="00991C5F">
      <w:pPr>
        <w:spacing w:after="40" w:line="276" w:lineRule="auto"/>
        <w:ind w:left="1134"/>
        <w:rPr>
          <w:lang w:val="en-US"/>
        </w:rPr>
      </w:pPr>
      <w:r w:rsidRPr="000958FE">
        <w:rPr>
          <w:lang w:val="en-US"/>
        </w:rPr>
        <w:t>Lux Film Festival (Luxembourg)</w:t>
      </w:r>
    </w:p>
    <w:p w14:paraId="245271EC" w14:textId="77777777" w:rsidR="00D93ACA" w:rsidRPr="000958FE" w:rsidRDefault="00991C5F">
      <w:pPr>
        <w:spacing w:after="40" w:line="276" w:lineRule="auto"/>
        <w:ind w:left="1134"/>
        <w:rPr>
          <w:lang w:val="en-US"/>
        </w:rPr>
      </w:pPr>
      <w:proofErr w:type="spellStart"/>
      <w:r w:rsidRPr="000958FE">
        <w:rPr>
          <w:lang w:val="en-US"/>
        </w:rPr>
        <w:t>Euganea</w:t>
      </w:r>
      <w:proofErr w:type="spellEnd"/>
      <w:r w:rsidRPr="000958FE">
        <w:rPr>
          <w:lang w:val="en-US"/>
        </w:rPr>
        <w:t xml:space="preserve"> Film Festival (Italy)</w:t>
      </w:r>
    </w:p>
    <w:p w14:paraId="245271ED" w14:textId="676A455E" w:rsidR="00D93ACA" w:rsidRPr="000958FE" w:rsidRDefault="00991C5F">
      <w:pPr>
        <w:spacing w:after="40" w:line="276" w:lineRule="auto"/>
        <w:ind w:left="1134"/>
        <w:rPr>
          <w:lang w:val="en-US"/>
        </w:rPr>
      </w:pPr>
      <w:proofErr w:type="spellStart"/>
      <w:r w:rsidRPr="000958FE">
        <w:rPr>
          <w:lang w:val="en-US"/>
        </w:rPr>
        <w:t>Schulkinowoche</w:t>
      </w:r>
      <w:proofErr w:type="spellEnd"/>
      <w:r w:rsidRPr="000958FE">
        <w:rPr>
          <w:lang w:val="en-US"/>
        </w:rPr>
        <w:t xml:space="preserve"> Berlin 2025 – Opening Film</w:t>
      </w:r>
    </w:p>
    <w:p w14:paraId="245271EE" w14:textId="77777777" w:rsidR="00D93ACA" w:rsidRPr="00CB40EE" w:rsidRDefault="00991C5F">
      <w:pPr>
        <w:spacing w:after="40" w:line="276" w:lineRule="auto"/>
        <w:ind w:left="1134"/>
        <w:rPr>
          <w:lang w:val="en-US"/>
        </w:rPr>
      </w:pPr>
      <w:proofErr w:type="spellStart"/>
      <w:r w:rsidRPr="00CB40EE">
        <w:rPr>
          <w:lang w:val="en-US"/>
        </w:rPr>
        <w:t>Parayam</w:t>
      </w:r>
      <w:proofErr w:type="spellEnd"/>
      <w:r w:rsidRPr="00CB40EE">
        <w:rPr>
          <w:lang w:val="en-US"/>
        </w:rPr>
        <w:t xml:space="preserve"> International Film Festival (India)</w:t>
      </w:r>
    </w:p>
    <w:p w14:paraId="004CAA31" w14:textId="511704B1" w:rsidR="0083062D" w:rsidRPr="00CB40EE" w:rsidRDefault="00991C5F">
      <w:pPr>
        <w:spacing w:after="20"/>
        <w:ind w:left="1134"/>
        <w:rPr>
          <w:lang w:val="en-US"/>
        </w:rPr>
      </w:pPr>
      <w:r w:rsidRPr="00CB40EE">
        <w:rPr>
          <w:lang w:val="en-US"/>
        </w:rPr>
        <w:t>Nordic Film Festival New York 2025 – Opening Film / Best Supporting Actor</w:t>
      </w:r>
    </w:p>
    <w:p w14:paraId="245271EF" w14:textId="587C4B3E" w:rsidR="00D93ACA" w:rsidRPr="00CB40EE" w:rsidRDefault="00991C5F">
      <w:pPr>
        <w:rPr>
          <w:lang w:val="en-US"/>
        </w:rPr>
      </w:pPr>
      <w:r w:rsidRPr="00CB40EE">
        <w:rPr>
          <w:lang w:val="en-US"/>
        </w:rPr>
        <w:br w:type="page"/>
      </w:r>
    </w:p>
    <w:p w14:paraId="4794C333" w14:textId="476639E4" w:rsidR="00586F94" w:rsidRPr="00CB40EE" w:rsidRDefault="006A22D3">
      <w:pPr>
        <w:spacing w:before="200" w:after="200"/>
        <w:jc w:val="center"/>
        <w:rPr>
          <w:lang w:val="en-US"/>
        </w:rPr>
      </w:pPr>
      <w:r>
        <w:rPr>
          <w:noProof/>
        </w:rPr>
        <w:lastRenderedPageBreak/>
        <w:drawing>
          <wp:anchor distT="0" distB="0" distL="114300" distR="114300" simplePos="0" relativeHeight="251715072" behindDoc="0" locked="0" layoutInCell="1" allowOverlap="1" wp14:anchorId="25B68CC2" wp14:editId="012D23C4">
            <wp:simplePos x="0" y="0"/>
            <wp:positionH relativeFrom="page">
              <wp:align>right</wp:align>
            </wp:positionH>
            <wp:positionV relativeFrom="paragraph">
              <wp:posOffset>-902335</wp:posOffset>
            </wp:positionV>
            <wp:extent cx="7552386" cy="2362200"/>
            <wp:effectExtent l="0" t="0" r="0" b="0"/>
            <wp:wrapNone/>
            <wp:docPr id="1201002942" name="b_14_Nulpen.jpg" descr="Szenenbild NULPEN" title="NULPEN Banner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552386" cy="2362200"/>
                    </a:xfrm>
                    <a:prstGeom prst="rect">
                      <a:avLst/>
                    </a:prstGeom>
                  </pic:spPr>
                </pic:pic>
              </a:graphicData>
            </a:graphic>
            <wp14:sizeRelH relativeFrom="margin">
              <wp14:pctWidth>0</wp14:pctWidth>
            </wp14:sizeRelH>
            <wp14:sizeRelV relativeFrom="margin">
              <wp14:pctHeight>0</wp14:pctHeight>
            </wp14:sizeRelV>
          </wp:anchor>
        </w:drawing>
      </w:r>
    </w:p>
    <w:p w14:paraId="018902E0" w14:textId="3A47BB59" w:rsidR="00586F94" w:rsidRPr="00CB40EE" w:rsidRDefault="00586F94">
      <w:pPr>
        <w:spacing w:before="200" w:after="200"/>
        <w:jc w:val="center"/>
        <w:rPr>
          <w:lang w:val="en-US"/>
        </w:rPr>
      </w:pPr>
    </w:p>
    <w:p w14:paraId="3265BFC4" w14:textId="4B342A9B" w:rsidR="00586F94" w:rsidRPr="00CB40EE" w:rsidRDefault="00586F94">
      <w:pPr>
        <w:spacing w:before="200" w:after="200"/>
        <w:jc w:val="center"/>
        <w:rPr>
          <w:lang w:val="en-US"/>
        </w:rPr>
      </w:pPr>
    </w:p>
    <w:p w14:paraId="6D1632C1" w14:textId="4F56BA73" w:rsidR="00586F94" w:rsidRPr="00CB40EE" w:rsidRDefault="00586F94">
      <w:pPr>
        <w:spacing w:before="200" w:after="200"/>
        <w:jc w:val="center"/>
        <w:rPr>
          <w:lang w:val="en-US"/>
        </w:rPr>
      </w:pPr>
    </w:p>
    <w:p w14:paraId="04ED4A37" w14:textId="3F606DC3" w:rsidR="00586F94" w:rsidRPr="00CB40EE" w:rsidRDefault="00586F94">
      <w:pPr>
        <w:spacing w:before="200" w:after="200"/>
        <w:jc w:val="center"/>
        <w:rPr>
          <w:lang w:val="en-US"/>
        </w:rPr>
      </w:pPr>
    </w:p>
    <w:p w14:paraId="5179A0C9" w14:textId="2E9873B1" w:rsidR="00586F94" w:rsidRPr="00CB40EE" w:rsidRDefault="00586F94">
      <w:pPr>
        <w:spacing w:before="200" w:after="200"/>
        <w:jc w:val="center"/>
        <w:rPr>
          <w:lang w:val="en-US"/>
        </w:rPr>
      </w:pPr>
    </w:p>
    <w:p w14:paraId="245271F0" w14:textId="6A15FBC3" w:rsidR="00D93ACA" w:rsidRPr="00CB40EE" w:rsidRDefault="00D93ACA">
      <w:pPr>
        <w:spacing w:before="200" w:after="200"/>
        <w:jc w:val="center"/>
        <w:rPr>
          <w:lang w:val="en-US"/>
        </w:rPr>
      </w:pPr>
    </w:p>
    <w:p w14:paraId="245271F1" w14:textId="68E1599C" w:rsidR="00D93ACA" w:rsidRPr="000958FE" w:rsidRDefault="007F578B">
      <w:pPr>
        <w:spacing w:before="240" w:after="120"/>
        <w:rPr>
          <w:lang w:val="en-US"/>
        </w:rPr>
      </w:pPr>
      <w:r w:rsidRPr="000958FE">
        <w:rPr>
          <w:b/>
          <w:bCs/>
          <w:lang w:val="en-US"/>
        </w:rPr>
        <w:t>7. Director</w:t>
      </w:r>
    </w:p>
    <w:p w14:paraId="245271F2" w14:textId="2043D4CC" w:rsidR="00D93ACA" w:rsidRPr="000958FE" w:rsidRDefault="00D93ACA">
      <w:pPr>
        <w:rPr>
          <w:lang w:val="en-US"/>
        </w:rPr>
      </w:pPr>
    </w:p>
    <w:p w14:paraId="245271F3" w14:textId="6B3087F0" w:rsidR="00D93ACA" w:rsidRPr="000958FE" w:rsidRDefault="00D93ACA">
      <w:pPr>
        <w:rPr>
          <w:lang w:val="en-US"/>
        </w:rPr>
      </w:pPr>
    </w:p>
    <w:p w14:paraId="245271F4" w14:textId="77777777" w:rsidR="00D93ACA" w:rsidRPr="000958FE" w:rsidRDefault="00991C5F">
      <w:pPr>
        <w:ind w:left="1134"/>
        <w:rPr>
          <w:lang w:val="en-US"/>
        </w:rPr>
      </w:pPr>
      <w:r w:rsidRPr="000958FE">
        <w:rPr>
          <w:b/>
          <w:bCs/>
          <w:lang w:val="en-US"/>
        </w:rPr>
        <w:t>SORINA GAJEWSKI – Director and Screenwriter</w:t>
      </w:r>
    </w:p>
    <w:p w14:paraId="245271F5" w14:textId="29F9866A" w:rsidR="00D93ACA" w:rsidRPr="000958FE" w:rsidRDefault="00D93ACA">
      <w:pPr>
        <w:rPr>
          <w:lang w:val="en-US"/>
        </w:rPr>
      </w:pPr>
    </w:p>
    <w:p w14:paraId="245271F6" w14:textId="7E376E01" w:rsidR="00D93ACA" w:rsidRPr="000958FE" w:rsidRDefault="00D93ACA">
      <w:pPr>
        <w:rPr>
          <w:lang w:val="en-US"/>
        </w:rPr>
      </w:pPr>
    </w:p>
    <w:p w14:paraId="245271F7" w14:textId="57E5C318" w:rsidR="00D93ACA" w:rsidRPr="00EE6A42" w:rsidRDefault="00991C5F">
      <w:pPr>
        <w:spacing w:after="120" w:line="276" w:lineRule="auto"/>
        <w:ind w:left="1134"/>
        <w:jc w:val="both"/>
        <w:rPr>
          <w:lang w:val="en-US"/>
        </w:rPr>
      </w:pPr>
      <w:r w:rsidRPr="00EE6A42">
        <w:rPr>
          <w:b/>
          <w:bCs/>
          <w:lang w:val="en-US"/>
        </w:rPr>
        <w:t>SORINA GAJEWSKI</w:t>
      </w:r>
      <w:r w:rsidRPr="00EE6A42">
        <w:rPr>
          <w:lang w:val="en-US"/>
        </w:rPr>
        <w:t xml:space="preserve"> was born in Hamburg in 1994. After studying screenwriting at the film school CIEVYC (Centro de </w:t>
      </w:r>
      <w:proofErr w:type="spellStart"/>
      <w:r w:rsidRPr="00EE6A42">
        <w:rPr>
          <w:lang w:val="en-US"/>
        </w:rPr>
        <w:t>Investigación</w:t>
      </w:r>
      <w:proofErr w:type="spellEnd"/>
      <w:r w:rsidRPr="00EE6A42">
        <w:rPr>
          <w:lang w:val="en-US"/>
        </w:rPr>
        <w:t xml:space="preserve"> y </w:t>
      </w:r>
      <w:proofErr w:type="spellStart"/>
      <w:r w:rsidRPr="00EE6A42">
        <w:rPr>
          <w:lang w:val="en-US"/>
        </w:rPr>
        <w:t>Experimentación</w:t>
      </w:r>
      <w:proofErr w:type="spellEnd"/>
      <w:r w:rsidRPr="00EE6A42">
        <w:rPr>
          <w:lang w:val="en-US"/>
        </w:rPr>
        <w:t xml:space="preserve"> </w:t>
      </w:r>
      <w:proofErr w:type="spellStart"/>
      <w:r w:rsidRPr="00EE6A42">
        <w:rPr>
          <w:lang w:val="en-US"/>
        </w:rPr>
        <w:t>en</w:t>
      </w:r>
      <w:proofErr w:type="spellEnd"/>
      <w:r w:rsidRPr="00EE6A42">
        <w:rPr>
          <w:lang w:val="en-US"/>
        </w:rPr>
        <w:t xml:space="preserve"> Video y Cine) in Buenos Aires, she enrolled in the directing </w:t>
      </w:r>
      <w:proofErr w:type="spellStart"/>
      <w:r w:rsidRPr="00EE6A42">
        <w:rPr>
          <w:lang w:val="en-US"/>
        </w:rPr>
        <w:t>programme</w:t>
      </w:r>
      <w:proofErr w:type="spellEnd"/>
      <w:r w:rsidRPr="00EE6A42">
        <w:rPr>
          <w:lang w:val="en-US"/>
        </w:rPr>
        <w:t xml:space="preserve"> at the German Film and Television Academy Berlin (DFFB) in 2018.</w:t>
      </w:r>
    </w:p>
    <w:p w14:paraId="245271F8" w14:textId="4F48DE64" w:rsidR="00D93ACA" w:rsidRPr="00EE6A42" w:rsidRDefault="00D93ACA">
      <w:pPr>
        <w:rPr>
          <w:lang w:val="en-US"/>
        </w:rPr>
      </w:pPr>
    </w:p>
    <w:p w14:paraId="245271F9" w14:textId="6AE7A2E2" w:rsidR="00D93ACA" w:rsidRPr="000958FE" w:rsidRDefault="00991C5F">
      <w:pPr>
        <w:spacing w:after="120" w:line="276" w:lineRule="auto"/>
        <w:ind w:left="1134"/>
        <w:jc w:val="both"/>
        <w:rPr>
          <w:lang w:val="en-US"/>
        </w:rPr>
      </w:pPr>
      <w:r w:rsidRPr="000958FE">
        <w:rPr>
          <w:lang w:val="en-US"/>
        </w:rPr>
        <w:t xml:space="preserve">Right after graduating from high </w:t>
      </w:r>
      <w:proofErr w:type="gramStart"/>
      <w:r w:rsidRPr="000958FE">
        <w:rPr>
          <w:lang w:val="en-US"/>
        </w:rPr>
        <w:t>school</w:t>
      </w:r>
      <w:proofErr w:type="gramEnd"/>
      <w:r w:rsidRPr="000958FE">
        <w:rPr>
          <w:lang w:val="en-US"/>
        </w:rPr>
        <w:t xml:space="preserve"> she made her first short film, which won 1st prize at the </w:t>
      </w:r>
      <w:proofErr w:type="spellStart"/>
      <w:r w:rsidRPr="000958FE">
        <w:rPr>
          <w:lang w:val="en-US"/>
        </w:rPr>
        <w:t>Bundesfestival</w:t>
      </w:r>
      <w:proofErr w:type="spellEnd"/>
      <w:r w:rsidRPr="000958FE">
        <w:rPr>
          <w:lang w:val="en-US"/>
        </w:rPr>
        <w:t xml:space="preserve"> Junger Film in Halle in 2014. In 2022 she received funding from the BKM for the documentary “First Taste” (30 min.), which won the World Food Forum’s UN Award for Most Innovative Documentary in 2024. Her first feature film “Slackers” premiered in competition at the Max </w:t>
      </w:r>
      <w:proofErr w:type="spellStart"/>
      <w:r w:rsidRPr="000958FE">
        <w:rPr>
          <w:lang w:val="en-US"/>
        </w:rPr>
        <w:t>Ophüls</w:t>
      </w:r>
      <w:proofErr w:type="spellEnd"/>
      <w:r w:rsidRPr="000958FE">
        <w:rPr>
          <w:lang w:val="en-US"/>
        </w:rPr>
        <w:t xml:space="preserve"> Preis 2025 and was awarded Best Screenplay at the Goldener Spatz festival. She was invited to develop her second feature at </w:t>
      </w:r>
      <w:proofErr w:type="spellStart"/>
      <w:r w:rsidRPr="000958FE">
        <w:rPr>
          <w:lang w:val="en-US"/>
        </w:rPr>
        <w:t>HerArts</w:t>
      </w:r>
      <w:proofErr w:type="spellEnd"/>
      <w:r w:rsidRPr="000958FE">
        <w:rPr>
          <w:lang w:val="en-US"/>
        </w:rPr>
        <w:t xml:space="preserve"> Lab and at the Torino Next Feature Lab.</w:t>
      </w:r>
    </w:p>
    <w:p w14:paraId="245271FA" w14:textId="5424B227" w:rsidR="00D93ACA" w:rsidRPr="000958FE" w:rsidRDefault="00D93ACA">
      <w:pPr>
        <w:rPr>
          <w:lang w:val="en-US"/>
        </w:rPr>
      </w:pPr>
    </w:p>
    <w:p w14:paraId="245271FB" w14:textId="6D3A50B0" w:rsidR="00D93ACA" w:rsidRPr="000958FE" w:rsidRDefault="00991C5F">
      <w:pPr>
        <w:spacing w:after="120" w:line="276" w:lineRule="auto"/>
        <w:ind w:left="1134"/>
        <w:jc w:val="both"/>
        <w:rPr>
          <w:lang w:val="en-US"/>
        </w:rPr>
      </w:pPr>
      <w:r w:rsidRPr="000958FE">
        <w:rPr>
          <w:lang w:val="en-US"/>
        </w:rPr>
        <w:t>In her work she explores themes such as youth, family, social justice, and feminist perspectives. Her artistic focus is on stories with social relevance, often told from a female or youth perspective.</w:t>
      </w:r>
    </w:p>
    <w:p w14:paraId="245271FC" w14:textId="77777777" w:rsidR="00D93ACA" w:rsidRPr="000958FE" w:rsidRDefault="00D93ACA">
      <w:pPr>
        <w:rPr>
          <w:lang w:val="en-US"/>
        </w:rPr>
      </w:pPr>
    </w:p>
    <w:p w14:paraId="245271FD" w14:textId="77777777" w:rsidR="00D93ACA" w:rsidRPr="000958FE" w:rsidRDefault="00991C5F">
      <w:pPr>
        <w:spacing w:after="200"/>
        <w:ind w:left="1134"/>
        <w:rPr>
          <w:lang w:val="en-US"/>
        </w:rPr>
      </w:pPr>
      <w:r w:rsidRPr="000958FE">
        <w:rPr>
          <w:lang w:val="en-US"/>
        </w:rPr>
        <w:t>www.sorinagajewski.com</w:t>
      </w:r>
    </w:p>
    <w:p w14:paraId="245271FE" w14:textId="0B180134" w:rsidR="00D93ACA" w:rsidRPr="000958FE" w:rsidRDefault="00D93ACA">
      <w:pPr>
        <w:rPr>
          <w:lang w:val="en-US"/>
        </w:rPr>
      </w:pPr>
    </w:p>
    <w:p w14:paraId="245271FF" w14:textId="605DAAA7" w:rsidR="00D93ACA" w:rsidRPr="000958FE" w:rsidRDefault="00D93ACA">
      <w:pPr>
        <w:rPr>
          <w:lang w:val="en-US"/>
        </w:rPr>
      </w:pPr>
    </w:p>
    <w:p w14:paraId="24527200" w14:textId="32849AFC" w:rsidR="00D93ACA" w:rsidRPr="000958FE" w:rsidRDefault="00991C5F">
      <w:pPr>
        <w:spacing w:after="120"/>
        <w:ind w:left="1134"/>
        <w:rPr>
          <w:lang w:val="en-US"/>
        </w:rPr>
      </w:pPr>
      <w:r w:rsidRPr="000958FE">
        <w:rPr>
          <w:lang w:val="en-US"/>
        </w:rPr>
        <w:t>Filmography Director, Screenplay (Selection):</w:t>
      </w:r>
    </w:p>
    <w:p w14:paraId="24527201" w14:textId="473E77E7" w:rsidR="00D93ACA" w:rsidRPr="000958FE" w:rsidRDefault="00D93ACA">
      <w:pPr>
        <w:rPr>
          <w:lang w:val="en-US"/>
        </w:rPr>
      </w:pPr>
    </w:p>
    <w:p w14:paraId="24527202" w14:textId="77777777" w:rsidR="00D93ACA" w:rsidRPr="000958FE" w:rsidRDefault="00991C5F">
      <w:pPr>
        <w:spacing w:after="20"/>
        <w:ind w:left="1134"/>
        <w:rPr>
          <w:lang w:val="en-US"/>
        </w:rPr>
      </w:pPr>
      <w:r w:rsidRPr="000958FE">
        <w:rPr>
          <w:lang w:val="en-US"/>
        </w:rPr>
        <w:t>2026/2027: Spirit Divine – Director, Screenplay – Feature Film, 100 min. (in development)</w:t>
      </w:r>
    </w:p>
    <w:p w14:paraId="24527203" w14:textId="77777777" w:rsidR="00D93ACA" w:rsidRPr="000958FE" w:rsidRDefault="00991C5F">
      <w:pPr>
        <w:spacing w:after="20"/>
        <w:ind w:left="1134"/>
        <w:rPr>
          <w:lang w:val="en-US"/>
        </w:rPr>
      </w:pPr>
      <w:r w:rsidRPr="000958FE">
        <w:rPr>
          <w:lang w:val="en-US"/>
        </w:rPr>
        <w:t>2025/2026: Hungry, Season 2 – Director – Drama Series, 6×15 min. – ZDF/ARTE (in pre-production)</w:t>
      </w:r>
    </w:p>
    <w:p w14:paraId="24527204" w14:textId="30185E71" w:rsidR="00D93ACA" w:rsidRPr="000958FE" w:rsidRDefault="00991C5F">
      <w:pPr>
        <w:spacing w:after="20"/>
        <w:ind w:left="1134"/>
        <w:rPr>
          <w:lang w:val="en-US"/>
        </w:rPr>
      </w:pPr>
      <w:r w:rsidRPr="000958FE">
        <w:rPr>
          <w:lang w:val="en-US"/>
        </w:rPr>
        <w:t xml:space="preserve">2025/2026: Mann </w:t>
      </w:r>
      <w:proofErr w:type="spellStart"/>
      <w:r w:rsidRPr="000958FE">
        <w:rPr>
          <w:lang w:val="en-US"/>
        </w:rPr>
        <w:t>werden</w:t>
      </w:r>
      <w:proofErr w:type="spellEnd"/>
      <w:r w:rsidRPr="000958FE">
        <w:rPr>
          <w:lang w:val="en-US"/>
        </w:rPr>
        <w:t xml:space="preserve"> – Director – Documentary, 88 min. – WDR (in production)</w:t>
      </w:r>
    </w:p>
    <w:p w14:paraId="24527205" w14:textId="3587792F" w:rsidR="00D93ACA" w:rsidRPr="000958FE" w:rsidRDefault="00991C5F">
      <w:pPr>
        <w:spacing w:after="20"/>
        <w:ind w:left="1134"/>
        <w:rPr>
          <w:lang w:val="en-US"/>
        </w:rPr>
      </w:pPr>
      <w:r w:rsidRPr="000958FE">
        <w:rPr>
          <w:lang w:val="en-US"/>
        </w:rPr>
        <w:t xml:space="preserve">2025: Slackers – Director, Screenplay – Feature Film, 81 min. – </w:t>
      </w:r>
      <w:proofErr w:type="spellStart"/>
      <w:r w:rsidRPr="000958FE">
        <w:rPr>
          <w:lang w:val="en-US"/>
        </w:rPr>
        <w:t>dffb</w:t>
      </w:r>
      <w:proofErr w:type="spellEnd"/>
    </w:p>
    <w:p w14:paraId="24527206" w14:textId="58D3E471" w:rsidR="00D93ACA" w:rsidRDefault="00991C5F">
      <w:pPr>
        <w:spacing w:after="20"/>
        <w:ind w:left="1134"/>
      </w:pPr>
      <w:r>
        <w:t xml:space="preserve">2025: Zwei Welten in mir – </w:t>
      </w:r>
      <w:proofErr w:type="spellStart"/>
      <w:r>
        <w:t>Director</w:t>
      </w:r>
      <w:proofErr w:type="spellEnd"/>
      <w:r>
        <w:t xml:space="preserve"> – </w:t>
      </w:r>
      <w:proofErr w:type="spellStart"/>
      <w:r>
        <w:t>Documentary</w:t>
      </w:r>
      <w:proofErr w:type="spellEnd"/>
      <w:r>
        <w:t>, 27 min. – ZDF</w:t>
      </w:r>
    </w:p>
    <w:p w14:paraId="24527207" w14:textId="77777777" w:rsidR="00D93ACA" w:rsidRPr="000958FE" w:rsidRDefault="00991C5F">
      <w:pPr>
        <w:spacing w:after="20"/>
        <w:ind w:left="1134"/>
        <w:rPr>
          <w:lang w:val="en-US"/>
        </w:rPr>
      </w:pPr>
      <w:r w:rsidRPr="000958FE">
        <w:rPr>
          <w:lang w:val="en-US"/>
        </w:rPr>
        <w:t>2024: First Taste – Director – Documentary, 30 min. – BKM</w:t>
      </w:r>
    </w:p>
    <w:p w14:paraId="24527208" w14:textId="77777777" w:rsidR="00D93ACA" w:rsidRDefault="00991C5F">
      <w:pPr>
        <w:spacing w:after="20"/>
        <w:ind w:left="1134"/>
      </w:pPr>
      <w:r>
        <w:t xml:space="preserve">2023: Stürzende Blüten – </w:t>
      </w:r>
      <w:proofErr w:type="spellStart"/>
      <w:r>
        <w:t>Director</w:t>
      </w:r>
      <w:proofErr w:type="spellEnd"/>
      <w:r>
        <w:t xml:space="preserve"> – Short Film, 9 min. – </w:t>
      </w:r>
      <w:proofErr w:type="spellStart"/>
      <w:r>
        <w:t>dffb</w:t>
      </w:r>
      <w:proofErr w:type="spellEnd"/>
    </w:p>
    <w:p w14:paraId="24527209" w14:textId="7452FF5F" w:rsidR="00D93ACA" w:rsidRDefault="00991C5F">
      <w:pPr>
        <w:spacing w:after="20"/>
        <w:ind w:left="1134"/>
      </w:pPr>
      <w:r>
        <w:t xml:space="preserve">2022: das ist das letzte Mal, dass ich das mache – </w:t>
      </w:r>
      <w:proofErr w:type="spellStart"/>
      <w:r>
        <w:t>Director</w:t>
      </w:r>
      <w:proofErr w:type="spellEnd"/>
      <w:r>
        <w:t xml:space="preserve"> – Short Film, 20 min. – </w:t>
      </w:r>
      <w:proofErr w:type="spellStart"/>
      <w:r>
        <w:t>dffb</w:t>
      </w:r>
      <w:proofErr w:type="spellEnd"/>
    </w:p>
    <w:p w14:paraId="2452720A" w14:textId="77777777" w:rsidR="00D93ACA" w:rsidRDefault="00D93ACA"/>
    <w:p w14:paraId="2452720B" w14:textId="77777777" w:rsidR="00D93ACA" w:rsidRDefault="00D93ACA"/>
    <w:p w14:paraId="2452720C" w14:textId="4E66A797" w:rsidR="00D93ACA" w:rsidRDefault="00D93ACA"/>
    <w:p w14:paraId="2452720D" w14:textId="1CA02201" w:rsidR="00D93ACA" w:rsidRDefault="00D93ACA"/>
    <w:p w14:paraId="2452720E" w14:textId="14464490" w:rsidR="00D93ACA" w:rsidRDefault="00D93ACA"/>
    <w:p w14:paraId="2452720F" w14:textId="4E18AAF9" w:rsidR="00D93ACA" w:rsidRDefault="00D93ACA"/>
    <w:p w14:paraId="745875A2" w14:textId="66C0F7E4" w:rsidR="00586F94" w:rsidRDefault="00EE6A42">
      <w:pPr>
        <w:spacing w:before="240" w:after="120"/>
        <w:rPr>
          <w:b/>
          <w:bCs/>
        </w:rPr>
      </w:pPr>
      <w:r>
        <w:rPr>
          <w:noProof/>
        </w:rPr>
        <w:lastRenderedPageBreak/>
        <w:drawing>
          <wp:anchor distT="0" distB="0" distL="114300" distR="114300" simplePos="0" relativeHeight="251687424" behindDoc="0" locked="0" layoutInCell="1" allowOverlap="1" wp14:anchorId="24527225" wp14:editId="0410522C">
            <wp:simplePos x="0" y="0"/>
            <wp:positionH relativeFrom="page">
              <wp:align>right</wp:align>
            </wp:positionH>
            <wp:positionV relativeFrom="paragraph">
              <wp:posOffset>-890270</wp:posOffset>
            </wp:positionV>
            <wp:extent cx="7552055" cy="2362200"/>
            <wp:effectExtent l="0" t="0" r="0" b="0"/>
            <wp:wrapNone/>
            <wp:docPr id="2046232858" name="b_08_Nulpen.jpg" descr="Szenenbild NULPEN" title="NULPEN Banner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52055" cy="2362200"/>
                    </a:xfrm>
                    <a:prstGeom prst="rect">
                      <a:avLst/>
                    </a:prstGeom>
                  </pic:spPr>
                </pic:pic>
              </a:graphicData>
            </a:graphic>
            <wp14:sizeRelH relativeFrom="margin">
              <wp14:pctWidth>0</wp14:pctWidth>
            </wp14:sizeRelH>
            <wp14:sizeRelV relativeFrom="margin">
              <wp14:pctHeight>0</wp14:pctHeight>
            </wp14:sizeRelV>
          </wp:anchor>
        </w:drawing>
      </w:r>
    </w:p>
    <w:p w14:paraId="6FF91549" w14:textId="698948D6" w:rsidR="00586F94" w:rsidRDefault="00586F94">
      <w:pPr>
        <w:spacing w:before="240" w:after="120"/>
        <w:rPr>
          <w:b/>
          <w:bCs/>
        </w:rPr>
      </w:pPr>
    </w:p>
    <w:p w14:paraId="78A77945" w14:textId="07FD7645" w:rsidR="00586F94" w:rsidRDefault="00586F94">
      <w:pPr>
        <w:spacing w:before="240" w:after="120"/>
        <w:rPr>
          <w:b/>
          <w:bCs/>
        </w:rPr>
      </w:pPr>
    </w:p>
    <w:p w14:paraId="10F85D43" w14:textId="5F85E6C0" w:rsidR="00586F94" w:rsidRDefault="00586F94">
      <w:pPr>
        <w:spacing w:before="240" w:after="120"/>
        <w:rPr>
          <w:b/>
          <w:bCs/>
        </w:rPr>
      </w:pPr>
    </w:p>
    <w:p w14:paraId="7642AD29" w14:textId="77777777" w:rsidR="008A52AA" w:rsidRPr="00326CEE" w:rsidRDefault="00232ECD">
      <w:pPr>
        <w:spacing w:before="240" w:after="120"/>
        <w:rPr>
          <w:b/>
          <w:bCs/>
        </w:rPr>
      </w:pPr>
      <w:r w:rsidRPr="00326CEE">
        <w:rPr>
          <w:b/>
          <w:bCs/>
        </w:rPr>
        <w:br/>
      </w:r>
    </w:p>
    <w:p w14:paraId="38BABB18" w14:textId="77777777" w:rsidR="00A97CD3" w:rsidRPr="00326CEE" w:rsidRDefault="00A97CD3">
      <w:pPr>
        <w:spacing w:before="240" w:after="120"/>
        <w:rPr>
          <w:b/>
          <w:bCs/>
        </w:rPr>
      </w:pPr>
    </w:p>
    <w:p w14:paraId="24527210" w14:textId="22127261" w:rsidR="00D93ACA" w:rsidRPr="000958FE" w:rsidRDefault="007F578B">
      <w:pPr>
        <w:spacing w:before="240" w:after="120"/>
        <w:rPr>
          <w:lang w:val="en-US"/>
        </w:rPr>
      </w:pPr>
      <w:r w:rsidRPr="000958FE">
        <w:rPr>
          <w:b/>
          <w:bCs/>
          <w:lang w:val="en-US"/>
        </w:rPr>
        <w:t>8</w:t>
      </w:r>
      <w:r w:rsidR="00232ECD" w:rsidRPr="000958FE">
        <w:rPr>
          <w:b/>
          <w:bCs/>
          <w:lang w:val="en-US"/>
        </w:rPr>
        <w:t>. Cast</w:t>
      </w:r>
    </w:p>
    <w:p w14:paraId="24527211" w14:textId="714B748D" w:rsidR="00D93ACA" w:rsidRPr="000958FE" w:rsidRDefault="00D93ACA">
      <w:pPr>
        <w:rPr>
          <w:lang w:val="en-US"/>
        </w:rPr>
      </w:pPr>
    </w:p>
    <w:p w14:paraId="754148E2" w14:textId="4D6BF44D" w:rsidR="0083062D" w:rsidRPr="000958FE" w:rsidRDefault="00991C5F">
      <w:pPr>
        <w:ind w:left="1134"/>
        <w:rPr>
          <w:lang w:val="en-US"/>
        </w:rPr>
      </w:pPr>
      <w:r w:rsidRPr="000958FE">
        <w:rPr>
          <w:b/>
          <w:bCs/>
          <w:lang w:val="en-US"/>
        </w:rPr>
        <w:t>BELLA LOCHMANN – Ramona</w:t>
      </w:r>
    </w:p>
    <w:p w14:paraId="368FCE04" w14:textId="77777777" w:rsidR="0083062D" w:rsidRPr="000958FE" w:rsidRDefault="0083062D">
      <w:pPr>
        <w:spacing w:after="120"/>
        <w:ind w:left="1134"/>
        <w:rPr>
          <w:lang w:val="en-US"/>
        </w:rPr>
      </w:pPr>
    </w:p>
    <w:p w14:paraId="38FD7400" w14:textId="12E4500F" w:rsidR="0083062D" w:rsidRPr="000958FE" w:rsidRDefault="00991C5F">
      <w:pPr>
        <w:spacing w:after="120" w:line="276" w:lineRule="auto"/>
        <w:ind w:left="1134"/>
        <w:jc w:val="both"/>
        <w:rPr>
          <w:lang w:val="en-US"/>
        </w:rPr>
      </w:pPr>
      <w:r w:rsidRPr="000958FE">
        <w:rPr>
          <w:b/>
          <w:bCs/>
          <w:lang w:val="en-US"/>
        </w:rPr>
        <w:t>BELLA LOCHMANN</w:t>
      </w:r>
      <w:r w:rsidRPr="000958FE">
        <w:rPr>
          <w:lang w:val="en-US"/>
        </w:rPr>
        <w:t xml:space="preserve"> (*2007, Berlin) grew up in Berlin and South Tyrol, exposed early to creative processes through her mother, a freelance artist and curator. She gained first acting experience at a young age and has consistently pursued her passion. With the role of Ramona in “Slackers”, she makes her debut in a feature-length film. She lives in Berlin and will graduate from high school in 2026.</w:t>
      </w:r>
    </w:p>
    <w:p w14:paraId="6495F166" w14:textId="442CE734" w:rsidR="0083062D" w:rsidRPr="000958FE" w:rsidRDefault="00991C5F">
      <w:pPr>
        <w:spacing w:after="120"/>
        <w:ind w:left="1134"/>
        <w:rPr>
          <w:lang w:val="en-US"/>
        </w:rPr>
      </w:pPr>
      <w:r w:rsidRPr="000958FE">
        <w:rPr>
          <w:lang w:val="en-US"/>
        </w:rPr>
        <w:t>Filmography (Selection):</w:t>
      </w:r>
    </w:p>
    <w:p w14:paraId="168A7113" w14:textId="560B8AB6" w:rsidR="0083062D" w:rsidRPr="000958FE" w:rsidRDefault="00991C5F">
      <w:pPr>
        <w:spacing w:after="20"/>
        <w:ind w:left="1134"/>
        <w:rPr>
          <w:lang w:val="en-US"/>
        </w:rPr>
      </w:pPr>
      <w:r w:rsidRPr="000958FE">
        <w:rPr>
          <w:lang w:val="en-US"/>
        </w:rPr>
        <w:t>2025: Slackers – Ramona – Feature Film, 81 min., dir.: Sorina Gajewski</w:t>
      </w:r>
    </w:p>
    <w:p w14:paraId="22966BDC" w14:textId="170E5D4A" w:rsidR="0083062D" w:rsidRPr="000958FE" w:rsidRDefault="00991C5F">
      <w:pPr>
        <w:spacing w:after="20"/>
        <w:ind w:left="1134"/>
        <w:rPr>
          <w:lang w:val="en-US"/>
        </w:rPr>
      </w:pPr>
      <w:r w:rsidRPr="000958FE">
        <w:rPr>
          <w:lang w:val="en-US"/>
        </w:rPr>
        <w:t xml:space="preserve">2025: Short Film – Police Intern – dir.: </w:t>
      </w:r>
      <w:proofErr w:type="spellStart"/>
      <w:r w:rsidRPr="000958FE">
        <w:rPr>
          <w:lang w:val="en-US"/>
        </w:rPr>
        <w:t>Janosch</w:t>
      </w:r>
      <w:proofErr w:type="spellEnd"/>
      <w:r w:rsidRPr="000958FE">
        <w:rPr>
          <w:lang w:val="en-US"/>
        </w:rPr>
        <w:t xml:space="preserve"> Emil Sauer</w:t>
      </w:r>
    </w:p>
    <w:p w14:paraId="24A98FD0" w14:textId="77777777" w:rsidR="0083062D" w:rsidRPr="000958FE" w:rsidRDefault="00991C5F">
      <w:pPr>
        <w:spacing w:after="20"/>
        <w:ind w:left="1134"/>
        <w:rPr>
          <w:lang w:val="en-US"/>
        </w:rPr>
      </w:pPr>
      <w:r w:rsidRPr="000958FE">
        <w:rPr>
          <w:lang w:val="en-US"/>
        </w:rPr>
        <w:t>2024: German Language Learning Material – Scenic Performance – dir.: Sorina Gajewski</w:t>
      </w:r>
    </w:p>
    <w:p w14:paraId="65A8CA57" w14:textId="118EF458" w:rsidR="0083062D" w:rsidRPr="000958FE" w:rsidRDefault="0083062D">
      <w:pPr>
        <w:spacing w:after="240"/>
        <w:ind w:left="1134"/>
        <w:rPr>
          <w:lang w:val="en-US"/>
        </w:rPr>
      </w:pPr>
    </w:p>
    <w:p w14:paraId="0C60B9B4" w14:textId="081C2579" w:rsidR="0083062D" w:rsidRPr="000958FE" w:rsidRDefault="00991C5F">
      <w:pPr>
        <w:ind w:left="1134"/>
        <w:rPr>
          <w:lang w:val="en-US"/>
        </w:rPr>
      </w:pPr>
      <w:r w:rsidRPr="000958FE">
        <w:rPr>
          <w:b/>
          <w:bCs/>
          <w:lang w:val="en-US"/>
        </w:rPr>
        <w:t>POLA GEIGER – Nico</w:t>
      </w:r>
    </w:p>
    <w:p w14:paraId="24E84938" w14:textId="0ACB2E9F" w:rsidR="0083062D" w:rsidRPr="000958FE" w:rsidRDefault="0083062D">
      <w:pPr>
        <w:spacing w:after="120"/>
        <w:ind w:left="1134"/>
        <w:rPr>
          <w:lang w:val="en-US"/>
        </w:rPr>
      </w:pPr>
    </w:p>
    <w:p w14:paraId="3115E762" w14:textId="576A1C07" w:rsidR="0083062D" w:rsidRPr="000958FE" w:rsidRDefault="00991C5F">
      <w:pPr>
        <w:spacing w:after="120" w:line="276" w:lineRule="auto"/>
        <w:ind w:left="1134"/>
        <w:jc w:val="both"/>
        <w:rPr>
          <w:lang w:val="en-US"/>
        </w:rPr>
      </w:pPr>
      <w:r w:rsidRPr="000958FE">
        <w:rPr>
          <w:b/>
          <w:bCs/>
          <w:lang w:val="en-US"/>
        </w:rPr>
        <w:t>POLA GEIGER</w:t>
      </w:r>
      <w:r w:rsidRPr="000958FE">
        <w:rPr>
          <w:lang w:val="en-US"/>
        </w:rPr>
        <w:t xml:space="preserve"> (*2004, Warsaw) is a </w:t>
      </w:r>
      <w:proofErr w:type="gramStart"/>
      <w:r w:rsidRPr="000958FE">
        <w:rPr>
          <w:lang w:val="en-US"/>
        </w:rPr>
        <w:t>German-Polish</w:t>
      </w:r>
      <w:proofErr w:type="gramEnd"/>
      <w:r w:rsidRPr="000958FE">
        <w:rPr>
          <w:lang w:val="en-US"/>
        </w:rPr>
        <w:t xml:space="preserve"> actress. Raised bilingually in German and Polish, she also speaks fluent English and French. She has been in front of the camera since childhood and has played leading roles in films such as “Der Junge </w:t>
      </w:r>
      <w:proofErr w:type="spellStart"/>
      <w:r w:rsidRPr="000958FE">
        <w:rPr>
          <w:lang w:val="en-US"/>
        </w:rPr>
        <w:t>im</w:t>
      </w:r>
      <w:proofErr w:type="spellEnd"/>
      <w:r w:rsidRPr="000958FE">
        <w:rPr>
          <w:lang w:val="en-US"/>
        </w:rPr>
        <w:t xml:space="preserve"> </w:t>
      </w:r>
      <w:proofErr w:type="spellStart"/>
      <w:r w:rsidRPr="000958FE">
        <w:rPr>
          <w:lang w:val="en-US"/>
        </w:rPr>
        <w:t>Karohemd</w:t>
      </w:r>
      <w:proofErr w:type="spellEnd"/>
      <w:r w:rsidRPr="000958FE">
        <w:rPr>
          <w:lang w:val="en-US"/>
        </w:rPr>
        <w:t xml:space="preserve">” (Aleksandra Odić), “Jessy” (Rebeca Ofek), “Wir </w:t>
      </w:r>
      <w:proofErr w:type="spellStart"/>
      <w:r w:rsidRPr="000958FE">
        <w:rPr>
          <w:lang w:val="en-US"/>
        </w:rPr>
        <w:t>könnten</w:t>
      </w:r>
      <w:proofErr w:type="spellEnd"/>
      <w:r w:rsidRPr="000958FE">
        <w:rPr>
          <w:lang w:val="en-US"/>
        </w:rPr>
        <w:t xml:space="preserve"> </w:t>
      </w:r>
      <w:proofErr w:type="spellStart"/>
      <w:r w:rsidRPr="000958FE">
        <w:rPr>
          <w:lang w:val="en-US"/>
        </w:rPr>
        <w:t>genauso</w:t>
      </w:r>
      <w:proofErr w:type="spellEnd"/>
      <w:r w:rsidRPr="000958FE">
        <w:rPr>
          <w:lang w:val="en-US"/>
        </w:rPr>
        <w:t xml:space="preserve"> gut tot sein” (Natalia Sinelnikova) and “Wann </w:t>
      </w:r>
      <w:proofErr w:type="spellStart"/>
      <w:r w:rsidRPr="000958FE">
        <w:rPr>
          <w:lang w:val="en-US"/>
        </w:rPr>
        <w:t>wird</w:t>
      </w:r>
      <w:proofErr w:type="spellEnd"/>
      <w:r w:rsidRPr="000958FE">
        <w:rPr>
          <w:lang w:val="en-US"/>
        </w:rPr>
        <w:t xml:space="preserve"> es </w:t>
      </w:r>
      <w:proofErr w:type="spellStart"/>
      <w:r w:rsidRPr="000958FE">
        <w:rPr>
          <w:lang w:val="en-US"/>
        </w:rPr>
        <w:t>endlich</w:t>
      </w:r>
      <w:proofErr w:type="spellEnd"/>
      <w:r w:rsidRPr="000958FE">
        <w:rPr>
          <w:lang w:val="en-US"/>
        </w:rPr>
        <w:t xml:space="preserve"> </w:t>
      </w:r>
      <w:proofErr w:type="spellStart"/>
      <w:r w:rsidRPr="000958FE">
        <w:rPr>
          <w:lang w:val="en-US"/>
        </w:rPr>
        <w:t>wieder</w:t>
      </w:r>
      <w:proofErr w:type="spellEnd"/>
      <w:r w:rsidRPr="000958FE">
        <w:rPr>
          <w:lang w:val="en-US"/>
        </w:rPr>
        <w:t xml:space="preserve"> so, </w:t>
      </w:r>
      <w:proofErr w:type="spellStart"/>
      <w:r w:rsidRPr="000958FE">
        <w:rPr>
          <w:lang w:val="en-US"/>
        </w:rPr>
        <w:t>wie</w:t>
      </w:r>
      <w:proofErr w:type="spellEnd"/>
      <w:r w:rsidRPr="000958FE">
        <w:rPr>
          <w:lang w:val="en-US"/>
        </w:rPr>
        <w:t xml:space="preserve"> es </w:t>
      </w:r>
      <w:proofErr w:type="spellStart"/>
      <w:r w:rsidRPr="000958FE">
        <w:rPr>
          <w:lang w:val="en-US"/>
        </w:rPr>
        <w:t>nie</w:t>
      </w:r>
      <w:proofErr w:type="spellEnd"/>
      <w:r w:rsidRPr="000958FE">
        <w:rPr>
          <w:lang w:val="en-US"/>
        </w:rPr>
        <w:t xml:space="preserve"> war” (Sonja Heiss). She was nominated for the First Steps Award (Götz George Young Talent Prize) in 2022 and for the Goldene Henne in the “Rising Star” category in 2023. She is represented by AHOI Agency Berlin.</w:t>
      </w:r>
    </w:p>
    <w:p w14:paraId="3772379A" w14:textId="1BADA11A" w:rsidR="0083062D" w:rsidRPr="000958FE" w:rsidRDefault="00991C5F">
      <w:pPr>
        <w:spacing w:after="120"/>
        <w:ind w:left="1134"/>
        <w:rPr>
          <w:lang w:val="en-US"/>
        </w:rPr>
      </w:pPr>
      <w:r w:rsidRPr="000958FE">
        <w:rPr>
          <w:lang w:val="en-US"/>
        </w:rPr>
        <w:t>Filmography (Selection):</w:t>
      </w:r>
    </w:p>
    <w:p w14:paraId="44030A72" w14:textId="77777777" w:rsidR="0083062D" w:rsidRPr="00CB40EE" w:rsidRDefault="00991C5F">
      <w:pPr>
        <w:spacing w:after="20"/>
        <w:ind w:left="1134"/>
        <w:rPr>
          <w:lang w:val="en-US"/>
        </w:rPr>
      </w:pPr>
      <w:r w:rsidRPr="00CB40EE">
        <w:rPr>
          <w:lang w:val="en-US"/>
        </w:rPr>
        <w:t>2025: The Hunger Games: Sunrise on the Reaping – Feature Film, dir.: Francis Lawrence</w:t>
      </w:r>
    </w:p>
    <w:p w14:paraId="675AB416" w14:textId="5ABBD598" w:rsidR="0083062D" w:rsidRPr="00CB40EE" w:rsidRDefault="00991C5F">
      <w:pPr>
        <w:spacing w:after="20"/>
        <w:ind w:left="1134"/>
        <w:rPr>
          <w:lang w:val="en-US"/>
        </w:rPr>
      </w:pPr>
      <w:r w:rsidRPr="00CB40EE">
        <w:rPr>
          <w:lang w:val="en-US"/>
        </w:rPr>
        <w:t xml:space="preserve">2025: Each of Us – Feature Film, dir.: </w:t>
      </w:r>
      <w:proofErr w:type="spellStart"/>
      <w:r w:rsidRPr="00CB40EE">
        <w:rPr>
          <w:lang w:val="en-US"/>
        </w:rPr>
        <w:t>Jadowska</w:t>
      </w:r>
      <w:proofErr w:type="spellEnd"/>
      <w:r w:rsidRPr="00CB40EE">
        <w:rPr>
          <w:lang w:val="en-US"/>
        </w:rPr>
        <w:t xml:space="preserve">, </w:t>
      </w:r>
      <w:proofErr w:type="spellStart"/>
      <w:r w:rsidRPr="00CB40EE">
        <w:rPr>
          <w:lang w:val="en-US"/>
        </w:rPr>
        <w:t>Werenfels</w:t>
      </w:r>
      <w:proofErr w:type="spellEnd"/>
      <w:r w:rsidRPr="00CB40EE">
        <w:rPr>
          <w:lang w:val="en-US"/>
        </w:rPr>
        <w:t xml:space="preserve">, </w:t>
      </w:r>
      <w:proofErr w:type="spellStart"/>
      <w:r w:rsidRPr="00CB40EE">
        <w:rPr>
          <w:lang w:val="en-US"/>
        </w:rPr>
        <w:t>Berrached</w:t>
      </w:r>
      <w:proofErr w:type="spellEnd"/>
      <w:r w:rsidRPr="00CB40EE">
        <w:rPr>
          <w:lang w:val="en-US"/>
        </w:rPr>
        <w:t xml:space="preserve">, </w:t>
      </w:r>
      <w:proofErr w:type="spellStart"/>
      <w:r w:rsidRPr="00CB40EE">
        <w:rPr>
          <w:lang w:val="en-US"/>
        </w:rPr>
        <w:t>Ballús</w:t>
      </w:r>
      <w:proofErr w:type="spellEnd"/>
    </w:p>
    <w:p w14:paraId="1DBBAEA0" w14:textId="57E852A7" w:rsidR="0083062D" w:rsidRDefault="00991C5F">
      <w:pPr>
        <w:spacing w:after="20"/>
        <w:ind w:left="1134"/>
      </w:pPr>
      <w:r>
        <w:t>2025: Tigerlächeln – Feature Film, dir.: Stella Fachinger</w:t>
      </w:r>
    </w:p>
    <w:p w14:paraId="15F8D0E3" w14:textId="0D08CBCF" w:rsidR="0083062D" w:rsidRDefault="00991C5F">
      <w:pPr>
        <w:spacing w:after="20"/>
        <w:ind w:left="1134"/>
      </w:pPr>
      <w:r>
        <w:t>2025: Doppelhaushälfte – The End – TV Series, ZDF, dir.: Rebecca Ofek</w:t>
      </w:r>
    </w:p>
    <w:p w14:paraId="65506355" w14:textId="777A1BC6" w:rsidR="0083062D" w:rsidRDefault="00991C5F">
      <w:pPr>
        <w:spacing w:after="20"/>
        <w:ind w:left="1134"/>
      </w:pPr>
      <w:r>
        <w:t>2024: Mit der Faust in die Welt schlagen – Feature Film, dir.: Constanze Klaue</w:t>
      </w:r>
    </w:p>
    <w:p w14:paraId="4426E28D" w14:textId="77777777" w:rsidR="0083062D" w:rsidRPr="000958FE" w:rsidRDefault="00991C5F">
      <w:pPr>
        <w:spacing w:after="20"/>
        <w:ind w:left="1134"/>
        <w:rPr>
          <w:lang w:val="en-US"/>
        </w:rPr>
      </w:pPr>
      <w:r w:rsidRPr="000958FE">
        <w:rPr>
          <w:lang w:val="en-US"/>
        </w:rPr>
        <w:t>2023: Slackers – Nico – Feature Film, 81 min., dir.: Sorina Gajewski</w:t>
      </w:r>
    </w:p>
    <w:p w14:paraId="47804B0B" w14:textId="04FDC7B5" w:rsidR="0083062D" w:rsidRDefault="00991C5F">
      <w:pPr>
        <w:spacing w:after="20"/>
        <w:ind w:left="1134"/>
      </w:pPr>
      <w:r>
        <w:t>2022: Wir könnten genauso gut tot sein – Feature Film, dir.: Natalia Sinelnikova</w:t>
      </w:r>
    </w:p>
    <w:p w14:paraId="6174AF06" w14:textId="77777777" w:rsidR="0083062D" w:rsidRDefault="00991C5F">
      <w:pPr>
        <w:spacing w:after="20"/>
        <w:ind w:left="1134"/>
      </w:pPr>
      <w:r>
        <w:t xml:space="preserve">2021: Wann wird es endlich wieder so, wie es nie war – Feature Film, dir.: Sonja </w:t>
      </w:r>
      <w:proofErr w:type="spellStart"/>
      <w:r>
        <w:t>Heiss</w:t>
      </w:r>
      <w:proofErr w:type="spellEnd"/>
    </w:p>
    <w:p w14:paraId="22CE1E6E" w14:textId="77777777" w:rsidR="0083062D" w:rsidRPr="000958FE" w:rsidRDefault="00991C5F">
      <w:pPr>
        <w:spacing w:after="20"/>
        <w:ind w:left="1134"/>
        <w:rPr>
          <w:lang w:val="en-US"/>
        </w:rPr>
      </w:pPr>
      <w:r w:rsidRPr="000958FE">
        <w:rPr>
          <w:lang w:val="en-US"/>
        </w:rPr>
        <w:t>2019: Jessy – Feature Film, dir.: Rebeca Ofek</w:t>
      </w:r>
    </w:p>
    <w:p w14:paraId="58722851" w14:textId="386CE519" w:rsidR="0083062D" w:rsidRDefault="00991C5F">
      <w:pPr>
        <w:spacing w:after="20"/>
        <w:ind w:left="1134"/>
      </w:pPr>
      <w:r>
        <w:t xml:space="preserve">2018: Der Junge im </w:t>
      </w:r>
      <w:proofErr w:type="spellStart"/>
      <w:r>
        <w:t>Karohemd</w:t>
      </w:r>
      <w:proofErr w:type="spellEnd"/>
      <w:r>
        <w:t xml:space="preserve"> – Feature Film, dir.: Aleksandra Odić</w:t>
      </w:r>
    </w:p>
    <w:p w14:paraId="51A12A09" w14:textId="77777777" w:rsidR="0083062D" w:rsidRDefault="0083062D">
      <w:pPr>
        <w:spacing w:after="20"/>
        <w:ind w:left="1134"/>
      </w:pPr>
    </w:p>
    <w:p w14:paraId="76D88800" w14:textId="6923E043" w:rsidR="0083062D" w:rsidRDefault="0083062D">
      <w:pPr>
        <w:spacing w:after="20"/>
        <w:ind w:left="1134"/>
      </w:pPr>
    </w:p>
    <w:p w14:paraId="2E819AC5" w14:textId="4DF345A6" w:rsidR="0083062D" w:rsidRDefault="0083062D">
      <w:pPr>
        <w:spacing w:after="240"/>
        <w:ind w:left="1134"/>
      </w:pPr>
    </w:p>
    <w:p w14:paraId="17CDA029" w14:textId="6A3CFB5F" w:rsidR="006A22D3" w:rsidRDefault="00A97CD3">
      <w:pPr>
        <w:ind w:left="1134"/>
        <w:rPr>
          <w:b/>
          <w:bCs/>
        </w:rPr>
      </w:pPr>
      <w:r>
        <w:rPr>
          <w:noProof/>
        </w:rPr>
        <w:lastRenderedPageBreak/>
        <w:drawing>
          <wp:anchor distT="0" distB="0" distL="114300" distR="114300" simplePos="0" relativeHeight="251650560" behindDoc="0" locked="0" layoutInCell="1" allowOverlap="1" wp14:anchorId="24527229" wp14:editId="06E115DC">
            <wp:simplePos x="0" y="0"/>
            <wp:positionH relativeFrom="page">
              <wp:align>right</wp:align>
            </wp:positionH>
            <wp:positionV relativeFrom="paragraph">
              <wp:posOffset>-902970</wp:posOffset>
            </wp:positionV>
            <wp:extent cx="7576185" cy="2369820"/>
            <wp:effectExtent l="0" t="0" r="5715" b="0"/>
            <wp:wrapNone/>
            <wp:docPr id="423616091" name="b_11_Nulpen.jpg" descr="Szenenbild NULPEN" title="NULPEN Banner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76185" cy="2369820"/>
                    </a:xfrm>
                    <a:prstGeom prst="rect">
                      <a:avLst/>
                    </a:prstGeom>
                  </pic:spPr>
                </pic:pic>
              </a:graphicData>
            </a:graphic>
            <wp14:sizeRelH relativeFrom="margin">
              <wp14:pctWidth>0</wp14:pctWidth>
            </wp14:sizeRelH>
            <wp14:sizeRelV relativeFrom="margin">
              <wp14:pctHeight>0</wp14:pctHeight>
            </wp14:sizeRelV>
          </wp:anchor>
        </w:drawing>
      </w:r>
    </w:p>
    <w:p w14:paraId="1C45B82D" w14:textId="7EBA44F5" w:rsidR="006A22D3" w:rsidRDefault="006A22D3">
      <w:pPr>
        <w:ind w:left="1134"/>
        <w:rPr>
          <w:b/>
          <w:bCs/>
        </w:rPr>
      </w:pPr>
    </w:p>
    <w:p w14:paraId="48081048" w14:textId="3A550210" w:rsidR="006A22D3" w:rsidRDefault="006A22D3">
      <w:pPr>
        <w:ind w:left="1134"/>
        <w:rPr>
          <w:b/>
          <w:bCs/>
        </w:rPr>
      </w:pPr>
    </w:p>
    <w:p w14:paraId="65F7BCA1" w14:textId="3BBE3D50" w:rsidR="006A22D3" w:rsidRDefault="006A22D3">
      <w:pPr>
        <w:ind w:left="1134"/>
        <w:rPr>
          <w:b/>
          <w:bCs/>
        </w:rPr>
      </w:pPr>
    </w:p>
    <w:p w14:paraId="2E435291" w14:textId="46018C39" w:rsidR="006A22D3" w:rsidRDefault="006A22D3">
      <w:pPr>
        <w:ind w:left="1134"/>
        <w:rPr>
          <w:b/>
          <w:bCs/>
        </w:rPr>
      </w:pPr>
    </w:p>
    <w:p w14:paraId="4CF6C0A9" w14:textId="15D97D9A" w:rsidR="006A22D3" w:rsidRDefault="006A22D3">
      <w:pPr>
        <w:ind w:left="1134"/>
        <w:rPr>
          <w:b/>
          <w:bCs/>
        </w:rPr>
      </w:pPr>
    </w:p>
    <w:p w14:paraId="7B3EB28E" w14:textId="7202B1E9" w:rsidR="006A22D3" w:rsidRDefault="006A22D3">
      <w:pPr>
        <w:ind w:left="1134"/>
        <w:rPr>
          <w:b/>
          <w:bCs/>
        </w:rPr>
      </w:pPr>
    </w:p>
    <w:p w14:paraId="65294E07" w14:textId="77777777" w:rsidR="006A22D3" w:rsidRDefault="006A22D3">
      <w:pPr>
        <w:ind w:left="1134"/>
        <w:rPr>
          <w:b/>
          <w:bCs/>
        </w:rPr>
      </w:pPr>
    </w:p>
    <w:p w14:paraId="22EAACBE" w14:textId="77777777" w:rsidR="006A22D3" w:rsidRDefault="006A22D3">
      <w:pPr>
        <w:ind w:left="1134"/>
        <w:rPr>
          <w:b/>
          <w:bCs/>
        </w:rPr>
      </w:pPr>
    </w:p>
    <w:p w14:paraId="17132E91" w14:textId="77777777" w:rsidR="006A22D3" w:rsidRDefault="006A22D3">
      <w:pPr>
        <w:ind w:left="1134"/>
        <w:rPr>
          <w:b/>
          <w:bCs/>
        </w:rPr>
      </w:pPr>
    </w:p>
    <w:p w14:paraId="300F8E40" w14:textId="77777777" w:rsidR="006A22D3" w:rsidRDefault="006A22D3">
      <w:pPr>
        <w:ind w:left="1134"/>
        <w:rPr>
          <w:b/>
          <w:bCs/>
        </w:rPr>
      </w:pPr>
    </w:p>
    <w:p w14:paraId="6DEAB2FA" w14:textId="77777777" w:rsidR="006A22D3" w:rsidRDefault="006A22D3">
      <w:pPr>
        <w:ind w:left="1134"/>
        <w:rPr>
          <w:b/>
          <w:bCs/>
        </w:rPr>
      </w:pPr>
    </w:p>
    <w:p w14:paraId="59E23EC1" w14:textId="77777777" w:rsidR="006A22D3" w:rsidRDefault="006A22D3">
      <w:pPr>
        <w:ind w:left="1134"/>
        <w:rPr>
          <w:b/>
          <w:bCs/>
        </w:rPr>
      </w:pPr>
    </w:p>
    <w:p w14:paraId="00120A0F" w14:textId="77777777" w:rsidR="006A22D3" w:rsidRDefault="006A22D3">
      <w:pPr>
        <w:ind w:left="1134"/>
        <w:rPr>
          <w:b/>
          <w:bCs/>
        </w:rPr>
      </w:pPr>
    </w:p>
    <w:p w14:paraId="3D1B4E42" w14:textId="7314CD39" w:rsidR="0083062D" w:rsidRPr="000958FE" w:rsidRDefault="00991C5F">
      <w:pPr>
        <w:ind w:left="1134"/>
        <w:rPr>
          <w:lang w:val="en-US"/>
        </w:rPr>
      </w:pPr>
      <w:r w:rsidRPr="000958FE">
        <w:rPr>
          <w:b/>
          <w:bCs/>
          <w:lang w:val="en-US"/>
        </w:rPr>
        <w:t>RIO VALENTIN KIRCHNER – Noah</w:t>
      </w:r>
    </w:p>
    <w:p w14:paraId="5B9619E2" w14:textId="1E8BE04B" w:rsidR="0083062D" w:rsidRPr="000958FE" w:rsidRDefault="0083062D">
      <w:pPr>
        <w:spacing w:after="120"/>
        <w:ind w:left="1134"/>
        <w:rPr>
          <w:lang w:val="en-US"/>
        </w:rPr>
      </w:pPr>
    </w:p>
    <w:p w14:paraId="1BEE3F41" w14:textId="7C29DBED" w:rsidR="0083062D" w:rsidRPr="000958FE" w:rsidRDefault="00991C5F">
      <w:pPr>
        <w:spacing w:after="120" w:line="276" w:lineRule="auto"/>
        <w:ind w:left="1134"/>
        <w:jc w:val="both"/>
        <w:rPr>
          <w:lang w:val="en-US"/>
        </w:rPr>
      </w:pPr>
      <w:r w:rsidRPr="000958FE">
        <w:rPr>
          <w:b/>
          <w:bCs/>
          <w:lang w:val="en-US"/>
        </w:rPr>
        <w:t>RIO VALENTIN KIRCHNER</w:t>
      </w:r>
      <w:r w:rsidRPr="000958FE">
        <w:rPr>
          <w:lang w:val="en-US"/>
        </w:rPr>
        <w:t xml:space="preserve"> (*2011) is a young rising actor who makes his cinema debut with “Slackers”. In front of the </w:t>
      </w:r>
      <w:proofErr w:type="gramStart"/>
      <w:r w:rsidRPr="000958FE">
        <w:rPr>
          <w:lang w:val="en-US"/>
        </w:rPr>
        <w:t>camera</w:t>
      </w:r>
      <w:proofErr w:type="gramEnd"/>
      <w:r w:rsidRPr="000958FE">
        <w:rPr>
          <w:lang w:val="en-US"/>
        </w:rPr>
        <w:t xml:space="preserve"> he convinces with naturalness and emotional honesty. Besides “Slackers”, he appeared in the short film “</w:t>
      </w:r>
      <w:proofErr w:type="spellStart"/>
      <w:r w:rsidRPr="000958FE">
        <w:rPr>
          <w:lang w:val="en-US"/>
        </w:rPr>
        <w:t>Sowas</w:t>
      </w:r>
      <w:proofErr w:type="spellEnd"/>
      <w:r w:rsidRPr="000958FE">
        <w:rPr>
          <w:lang w:val="en-US"/>
        </w:rPr>
        <w:t xml:space="preserve"> </w:t>
      </w:r>
      <w:proofErr w:type="spellStart"/>
      <w:r w:rsidRPr="000958FE">
        <w:rPr>
          <w:lang w:val="en-US"/>
        </w:rPr>
        <w:t>gibt’s</w:t>
      </w:r>
      <w:proofErr w:type="spellEnd"/>
      <w:r w:rsidRPr="000958FE">
        <w:rPr>
          <w:lang w:val="en-US"/>
        </w:rPr>
        <w:t xml:space="preserve"> nicht in </w:t>
      </w:r>
      <w:proofErr w:type="spellStart"/>
      <w:r w:rsidRPr="000958FE">
        <w:rPr>
          <w:lang w:val="en-US"/>
        </w:rPr>
        <w:t>unserer</w:t>
      </w:r>
      <w:proofErr w:type="spellEnd"/>
      <w:r w:rsidRPr="000958FE">
        <w:rPr>
          <w:lang w:val="en-US"/>
        </w:rPr>
        <w:t xml:space="preserve"> </w:t>
      </w:r>
      <w:proofErr w:type="spellStart"/>
      <w:r w:rsidRPr="000958FE">
        <w:rPr>
          <w:lang w:val="en-US"/>
        </w:rPr>
        <w:t>Familie</w:t>
      </w:r>
      <w:proofErr w:type="spellEnd"/>
      <w:r w:rsidRPr="000958FE">
        <w:rPr>
          <w:lang w:val="en-US"/>
        </w:rPr>
        <w:t>”.</w:t>
      </w:r>
    </w:p>
    <w:p w14:paraId="286BE020" w14:textId="3F2855A9" w:rsidR="0083062D" w:rsidRPr="000958FE" w:rsidRDefault="00991C5F">
      <w:pPr>
        <w:spacing w:after="120"/>
        <w:ind w:left="1134"/>
        <w:rPr>
          <w:lang w:val="en-US"/>
        </w:rPr>
      </w:pPr>
      <w:r w:rsidRPr="000958FE">
        <w:rPr>
          <w:lang w:val="en-US"/>
        </w:rPr>
        <w:t>Filmography (Selection):</w:t>
      </w:r>
    </w:p>
    <w:p w14:paraId="4D81EA1D" w14:textId="1AD33C1E" w:rsidR="0083062D" w:rsidRPr="000958FE" w:rsidRDefault="00991C5F">
      <w:pPr>
        <w:spacing w:after="20"/>
        <w:ind w:left="1134"/>
        <w:rPr>
          <w:lang w:val="en-US"/>
        </w:rPr>
      </w:pPr>
      <w:r w:rsidRPr="000958FE">
        <w:rPr>
          <w:lang w:val="en-US"/>
        </w:rPr>
        <w:t>2025: Slackers – Noah – Feature Film, 81 min., dir.: Sorina Gajewski</w:t>
      </w:r>
    </w:p>
    <w:p w14:paraId="7A0059F3" w14:textId="24B528C4" w:rsidR="0083062D" w:rsidRDefault="00991C5F">
      <w:pPr>
        <w:spacing w:after="20"/>
        <w:ind w:left="1134"/>
      </w:pPr>
      <w:r>
        <w:t>2025: Sowas gibt’s nicht in unserer Familie – Short Film, 80 min., dir.: Marcus Hanisch</w:t>
      </w:r>
    </w:p>
    <w:p w14:paraId="41476529" w14:textId="77777777" w:rsidR="005C7A1F" w:rsidRDefault="005C7A1F">
      <w:pPr>
        <w:spacing w:after="20"/>
        <w:ind w:left="1134"/>
      </w:pPr>
    </w:p>
    <w:p w14:paraId="12ECE1C9" w14:textId="77777777" w:rsidR="005C7A1F" w:rsidRDefault="005C7A1F">
      <w:pPr>
        <w:spacing w:after="20"/>
        <w:ind w:left="1134"/>
      </w:pPr>
    </w:p>
    <w:p w14:paraId="24527213" w14:textId="4D6B0986" w:rsidR="00D93ACA" w:rsidRDefault="00D93ACA">
      <w:pPr>
        <w:spacing w:before="200" w:after="200"/>
        <w:jc w:val="center"/>
      </w:pPr>
    </w:p>
    <w:p w14:paraId="0BFF471C" w14:textId="7E4D504D" w:rsidR="0083062D" w:rsidRPr="000958FE" w:rsidRDefault="007F578B">
      <w:pPr>
        <w:spacing w:before="240" w:after="120"/>
        <w:rPr>
          <w:lang w:val="en-US"/>
        </w:rPr>
      </w:pPr>
      <w:r w:rsidRPr="000958FE">
        <w:rPr>
          <w:b/>
          <w:bCs/>
          <w:lang w:val="en-US"/>
        </w:rPr>
        <w:t>9. Crew</w:t>
      </w:r>
    </w:p>
    <w:p w14:paraId="4E8D1B41" w14:textId="7DD2E605" w:rsidR="0083062D" w:rsidRPr="000958FE" w:rsidRDefault="0083062D">
      <w:pPr>
        <w:spacing w:after="120"/>
        <w:ind w:left="1134"/>
        <w:rPr>
          <w:lang w:val="en-US"/>
        </w:rPr>
      </w:pPr>
    </w:p>
    <w:p w14:paraId="5B57B837" w14:textId="77777777" w:rsidR="0083062D" w:rsidRPr="000958FE" w:rsidRDefault="00991C5F">
      <w:pPr>
        <w:ind w:left="1134"/>
        <w:rPr>
          <w:lang w:val="en-US"/>
        </w:rPr>
      </w:pPr>
      <w:r w:rsidRPr="000958FE">
        <w:rPr>
          <w:b/>
          <w:bCs/>
          <w:lang w:val="en-US"/>
        </w:rPr>
        <w:t>HANNES SCHULZE – Cinematography</w:t>
      </w:r>
    </w:p>
    <w:p w14:paraId="4F42F4EA" w14:textId="77777777" w:rsidR="0083062D" w:rsidRPr="000958FE" w:rsidRDefault="0083062D">
      <w:pPr>
        <w:spacing w:after="120"/>
        <w:ind w:left="1134"/>
        <w:rPr>
          <w:lang w:val="en-US"/>
        </w:rPr>
      </w:pPr>
    </w:p>
    <w:p w14:paraId="56BA942A" w14:textId="474CAC89" w:rsidR="0083062D" w:rsidRPr="000958FE" w:rsidRDefault="00991C5F">
      <w:pPr>
        <w:spacing w:after="120" w:line="276" w:lineRule="auto"/>
        <w:ind w:left="1134"/>
        <w:jc w:val="both"/>
        <w:rPr>
          <w:lang w:val="en-US"/>
        </w:rPr>
      </w:pPr>
      <w:r w:rsidRPr="000958FE">
        <w:rPr>
          <w:b/>
          <w:bCs/>
          <w:lang w:val="en-US"/>
        </w:rPr>
        <w:t>HANNES SCHULZE</w:t>
      </w:r>
      <w:r w:rsidRPr="000958FE">
        <w:rPr>
          <w:lang w:val="en-US"/>
        </w:rPr>
        <w:t xml:space="preserve"> is a freelance cinematographer based in Berlin, focusing on documentary and fiction. He studied cinematography at the self-organized </w:t>
      </w:r>
      <w:proofErr w:type="spellStart"/>
      <w:r w:rsidRPr="000958FE">
        <w:rPr>
          <w:lang w:val="en-US"/>
        </w:rPr>
        <w:t>Filmarche</w:t>
      </w:r>
      <w:proofErr w:type="spellEnd"/>
      <w:r w:rsidRPr="000958FE">
        <w:rPr>
          <w:lang w:val="en-US"/>
        </w:rPr>
        <w:t xml:space="preserve"> and at the German Film and Television Academy Berlin.</w:t>
      </w:r>
    </w:p>
    <w:p w14:paraId="79FC9C6E" w14:textId="1342D304" w:rsidR="0083062D" w:rsidRPr="000958FE" w:rsidRDefault="00991C5F">
      <w:pPr>
        <w:spacing w:after="120" w:line="276" w:lineRule="auto"/>
        <w:ind w:left="1134"/>
        <w:jc w:val="both"/>
        <w:rPr>
          <w:lang w:val="en-US"/>
        </w:rPr>
      </w:pPr>
      <w:r w:rsidRPr="000958FE">
        <w:rPr>
          <w:lang w:val="en-US"/>
        </w:rPr>
        <w:t>In his work he combines intuitive, spontaneous observation with precise, staged visual composition. He is particularly drawn to the in-between — moments that defy clear categorization and generate their own tension.</w:t>
      </w:r>
    </w:p>
    <w:p w14:paraId="77951036" w14:textId="5B88D6C4" w:rsidR="0083062D" w:rsidRPr="000958FE" w:rsidRDefault="00991C5F">
      <w:pPr>
        <w:spacing w:after="120" w:line="276" w:lineRule="auto"/>
        <w:ind w:left="1134"/>
        <w:jc w:val="both"/>
        <w:rPr>
          <w:lang w:val="en-US"/>
        </w:rPr>
      </w:pPr>
      <w:r w:rsidRPr="000958FE">
        <w:rPr>
          <w:lang w:val="en-US"/>
        </w:rPr>
        <w:t xml:space="preserve">His films have screened at over 50 festivals and won multiple awards. In the past year he shot, among other projects, a series for </w:t>
      </w:r>
      <w:proofErr w:type="spellStart"/>
      <w:r w:rsidRPr="000958FE">
        <w:rPr>
          <w:lang w:val="en-US"/>
        </w:rPr>
        <w:t>ZDFneo</w:t>
      </w:r>
      <w:proofErr w:type="spellEnd"/>
      <w:r w:rsidRPr="000958FE">
        <w:rPr>
          <w:lang w:val="en-US"/>
        </w:rPr>
        <w:t xml:space="preserve"> and a 90-minute documentary for WDR.</w:t>
      </w:r>
    </w:p>
    <w:p w14:paraId="4ED30352" w14:textId="5F4D22E8" w:rsidR="0083062D" w:rsidRPr="000958FE" w:rsidRDefault="00991C5F">
      <w:pPr>
        <w:spacing w:after="120"/>
        <w:ind w:left="1134"/>
        <w:rPr>
          <w:lang w:val="en-US"/>
        </w:rPr>
      </w:pPr>
      <w:r w:rsidRPr="000958FE">
        <w:rPr>
          <w:lang w:val="en-US"/>
        </w:rPr>
        <w:t>www.hannesschulze.com</w:t>
      </w:r>
    </w:p>
    <w:p w14:paraId="7A8A39F6" w14:textId="21F78F4C" w:rsidR="0083062D" w:rsidRPr="000958FE" w:rsidRDefault="00991C5F">
      <w:pPr>
        <w:spacing w:after="120"/>
        <w:ind w:left="1134"/>
        <w:rPr>
          <w:lang w:val="en-US"/>
        </w:rPr>
      </w:pPr>
      <w:r w:rsidRPr="000958FE">
        <w:rPr>
          <w:lang w:val="en-US"/>
        </w:rPr>
        <w:t>Filmography Cinematography (Selection):</w:t>
      </w:r>
    </w:p>
    <w:p w14:paraId="0E4B8E3A" w14:textId="2788E9D3" w:rsidR="0083062D" w:rsidRPr="000958FE" w:rsidRDefault="00991C5F">
      <w:pPr>
        <w:spacing w:after="20"/>
        <w:ind w:left="1134"/>
        <w:rPr>
          <w:lang w:val="en-US"/>
        </w:rPr>
      </w:pPr>
      <w:r w:rsidRPr="000958FE">
        <w:rPr>
          <w:lang w:val="en-US"/>
        </w:rPr>
        <w:t>2025: Slackers – Feature Film, 81 min., dir.: Sorina Gajewski</w:t>
      </w:r>
    </w:p>
    <w:p w14:paraId="1033487E" w14:textId="626C7FA1" w:rsidR="0083062D" w:rsidRPr="000958FE" w:rsidRDefault="00991C5F">
      <w:pPr>
        <w:spacing w:after="20"/>
        <w:ind w:left="1134"/>
        <w:rPr>
          <w:lang w:val="en-US"/>
        </w:rPr>
      </w:pPr>
      <w:r w:rsidRPr="000958FE">
        <w:rPr>
          <w:lang w:val="en-US"/>
        </w:rPr>
        <w:t>2026: Hungry Season 2 – TV Series, 6×15 min., ZDF/ARTE</w:t>
      </w:r>
    </w:p>
    <w:p w14:paraId="17F18967" w14:textId="77777777" w:rsidR="0083062D" w:rsidRPr="000958FE" w:rsidRDefault="00991C5F">
      <w:pPr>
        <w:spacing w:after="20"/>
        <w:ind w:left="1134"/>
        <w:rPr>
          <w:lang w:val="en-US"/>
        </w:rPr>
      </w:pPr>
      <w:r w:rsidRPr="000958FE">
        <w:rPr>
          <w:lang w:val="en-US"/>
        </w:rPr>
        <w:t xml:space="preserve">2026: Mann </w:t>
      </w:r>
      <w:proofErr w:type="spellStart"/>
      <w:r w:rsidRPr="000958FE">
        <w:rPr>
          <w:lang w:val="en-US"/>
        </w:rPr>
        <w:t>werden</w:t>
      </w:r>
      <w:proofErr w:type="spellEnd"/>
      <w:r w:rsidRPr="000958FE">
        <w:rPr>
          <w:lang w:val="en-US"/>
        </w:rPr>
        <w:t xml:space="preserve"> – Documentary, 88 min., WDR</w:t>
      </w:r>
    </w:p>
    <w:p w14:paraId="5E0D2833" w14:textId="77777777" w:rsidR="0083062D" w:rsidRPr="000958FE" w:rsidRDefault="00991C5F">
      <w:pPr>
        <w:spacing w:after="20"/>
        <w:ind w:left="1134"/>
        <w:rPr>
          <w:lang w:val="en-US"/>
        </w:rPr>
      </w:pPr>
      <w:r w:rsidRPr="000958FE">
        <w:rPr>
          <w:lang w:val="en-US"/>
        </w:rPr>
        <w:t>2024: Not a Statue – Documentary, 90 min. (post-production)</w:t>
      </w:r>
    </w:p>
    <w:p w14:paraId="2C5E3E32" w14:textId="77777777" w:rsidR="0083062D" w:rsidRPr="000958FE" w:rsidRDefault="00991C5F">
      <w:pPr>
        <w:spacing w:after="20"/>
        <w:ind w:left="1134"/>
        <w:rPr>
          <w:lang w:val="en-US"/>
        </w:rPr>
      </w:pPr>
      <w:r w:rsidRPr="000958FE">
        <w:rPr>
          <w:lang w:val="en-US"/>
        </w:rPr>
        <w:t>2022: Following Valeria – Documentary, 35 min., 3sat ZDF (Grimme Award nomination)</w:t>
      </w:r>
    </w:p>
    <w:p w14:paraId="0A9534D7" w14:textId="4AA41E3E" w:rsidR="0083062D" w:rsidRPr="00CB40EE" w:rsidRDefault="00991C5F">
      <w:pPr>
        <w:spacing w:after="20"/>
        <w:ind w:left="1134"/>
        <w:rPr>
          <w:lang w:val="en-US"/>
        </w:rPr>
      </w:pPr>
      <w:r w:rsidRPr="00CB40EE">
        <w:rPr>
          <w:lang w:val="en-US"/>
        </w:rPr>
        <w:t>2022: Volver al Sur – Short Film, 14 min., DFFB (Short Tiger Award Cannes)</w:t>
      </w:r>
    </w:p>
    <w:p w14:paraId="1A70CC3D" w14:textId="77777777" w:rsidR="0083062D" w:rsidRPr="00CB40EE" w:rsidRDefault="0083062D">
      <w:pPr>
        <w:spacing w:after="240"/>
        <w:ind w:left="1134"/>
        <w:rPr>
          <w:lang w:val="en-US"/>
        </w:rPr>
      </w:pPr>
    </w:p>
    <w:p w14:paraId="2B2C14D3" w14:textId="0ABFD441" w:rsidR="00DC79A2" w:rsidRPr="000958FE" w:rsidRDefault="00DC79A2">
      <w:pPr>
        <w:ind w:left="1134"/>
        <w:rPr>
          <w:b/>
          <w:bCs/>
          <w:lang w:val="en-US"/>
        </w:rPr>
      </w:pPr>
    </w:p>
    <w:p w14:paraId="6DFBBC06" w14:textId="04177159" w:rsidR="00DC79A2" w:rsidRPr="000958FE" w:rsidRDefault="00A97CD3">
      <w:pPr>
        <w:ind w:left="1134"/>
        <w:rPr>
          <w:b/>
          <w:bCs/>
          <w:lang w:val="en-US"/>
        </w:rPr>
      </w:pPr>
      <w:r>
        <w:rPr>
          <w:noProof/>
        </w:rPr>
        <w:lastRenderedPageBreak/>
        <w:drawing>
          <wp:anchor distT="0" distB="0" distL="114300" distR="114300" simplePos="0" relativeHeight="251704832" behindDoc="0" locked="0" layoutInCell="1" allowOverlap="1" wp14:anchorId="24527227" wp14:editId="01E9F177">
            <wp:simplePos x="0" y="0"/>
            <wp:positionH relativeFrom="page">
              <wp:align>left</wp:align>
            </wp:positionH>
            <wp:positionV relativeFrom="paragraph">
              <wp:posOffset>-903605</wp:posOffset>
            </wp:positionV>
            <wp:extent cx="7576185" cy="2369820"/>
            <wp:effectExtent l="0" t="0" r="5715" b="0"/>
            <wp:wrapNone/>
            <wp:docPr id="555976657" name="b_09_Nulpen.jpg" descr="Szenenbild NULPEN" title="NULPEN Banne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576185" cy="2369820"/>
                    </a:xfrm>
                    <a:prstGeom prst="rect">
                      <a:avLst/>
                    </a:prstGeom>
                  </pic:spPr>
                </pic:pic>
              </a:graphicData>
            </a:graphic>
            <wp14:sizeRelH relativeFrom="margin">
              <wp14:pctWidth>0</wp14:pctWidth>
            </wp14:sizeRelH>
            <wp14:sizeRelV relativeFrom="margin">
              <wp14:pctHeight>0</wp14:pctHeight>
            </wp14:sizeRelV>
          </wp:anchor>
        </w:drawing>
      </w:r>
    </w:p>
    <w:p w14:paraId="762F1D3F" w14:textId="423EF3B0" w:rsidR="00DC79A2" w:rsidRPr="000958FE" w:rsidRDefault="00DC79A2">
      <w:pPr>
        <w:ind w:left="1134"/>
        <w:rPr>
          <w:b/>
          <w:bCs/>
          <w:lang w:val="en-US"/>
        </w:rPr>
      </w:pPr>
    </w:p>
    <w:p w14:paraId="7CF11B46" w14:textId="77777777" w:rsidR="00DC79A2" w:rsidRPr="000958FE" w:rsidRDefault="00DC79A2">
      <w:pPr>
        <w:ind w:left="1134"/>
        <w:rPr>
          <w:b/>
          <w:bCs/>
          <w:lang w:val="en-US"/>
        </w:rPr>
      </w:pPr>
    </w:p>
    <w:p w14:paraId="2B67F7FB" w14:textId="77777777" w:rsidR="00DC79A2" w:rsidRPr="000958FE" w:rsidRDefault="00DC79A2">
      <w:pPr>
        <w:ind w:left="1134"/>
        <w:rPr>
          <w:b/>
          <w:bCs/>
          <w:lang w:val="en-US"/>
        </w:rPr>
      </w:pPr>
    </w:p>
    <w:p w14:paraId="172E9731" w14:textId="77777777" w:rsidR="00DC79A2" w:rsidRPr="000958FE" w:rsidRDefault="00DC79A2">
      <w:pPr>
        <w:ind w:left="1134"/>
        <w:rPr>
          <w:b/>
          <w:bCs/>
          <w:lang w:val="en-US"/>
        </w:rPr>
      </w:pPr>
    </w:p>
    <w:p w14:paraId="312A3443" w14:textId="77777777" w:rsidR="00DC79A2" w:rsidRPr="000958FE" w:rsidRDefault="00DC79A2">
      <w:pPr>
        <w:ind w:left="1134"/>
        <w:rPr>
          <w:b/>
          <w:bCs/>
          <w:lang w:val="en-US"/>
        </w:rPr>
      </w:pPr>
    </w:p>
    <w:p w14:paraId="65816CDE" w14:textId="77777777" w:rsidR="00DC79A2" w:rsidRPr="000958FE" w:rsidRDefault="00DC79A2">
      <w:pPr>
        <w:ind w:left="1134"/>
        <w:rPr>
          <w:b/>
          <w:bCs/>
          <w:lang w:val="en-US"/>
        </w:rPr>
      </w:pPr>
    </w:p>
    <w:p w14:paraId="26CAFDCA" w14:textId="77777777" w:rsidR="00DC79A2" w:rsidRPr="000958FE" w:rsidRDefault="00DC79A2">
      <w:pPr>
        <w:ind w:left="1134"/>
        <w:rPr>
          <w:b/>
          <w:bCs/>
          <w:lang w:val="en-US"/>
        </w:rPr>
      </w:pPr>
    </w:p>
    <w:p w14:paraId="7504CA11" w14:textId="77777777" w:rsidR="00DC79A2" w:rsidRPr="000958FE" w:rsidRDefault="00DC79A2">
      <w:pPr>
        <w:ind w:left="1134"/>
        <w:rPr>
          <w:b/>
          <w:bCs/>
          <w:lang w:val="en-US"/>
        </w:rPr>
      </w:pPr>
    </w:p>
    <w:p w14:paraId="5CCA23DD" w14:textId="77777777" w:rsidR="00DC79A2" w:rsidRPr="000958FE" w:rsidRDefault="00DC79A2">
      <w:pPr>
        <w:ind w:left="1134"/>
        <w:rPr>
          <w:b/>
          <w:bCs/>
          <w:lang w:val="en-US"/>
        </w:rPr>
      </w:pPr>
    </w:p>
    <w:p w14:paraId="060957C9" w14:textId="77777777" w:rsidR="00DC79A2" w:rsidRPr="000958FE" w:rsidRDefault="00DC79A2">
      <w:pPr>
        <w:ind w:left="1134"/>
        <w:rPr>
          <w:b/>
          <w:bCs/>
          <w:lang w:val="en-US"/>
        </w:rPr>
      </w:pPr>
    </w:p>
    <w:p w14:paraId="3BB280DF" w14:textId="77777777" w:rsidR="00DC79A2" w:rsidRPr="000958FE" w:rsidRDefault="00DC79A2">
      <w:pPr>
        <w:ind w:left="1134"/>
        <w:rPr>
          <w:b/>
          <w:bCs/>
          <w:lang w:val="en-US"/>
        </w:rPr>
      </w:pPr>
    </w:p>
    <w:p w14:paraId="7DFD506B" w14:textId="77777777" w:rsidR="00DC79A2" w:rsidRPr="000958FE" w:rsidRDefault="00DC79A2">
      <w:pPr>
        <w:ind w:left="1134"/>
        <w:rPr>
          <w:b/>
          <w:bCs/>
          <w:lang w:val="en-US"/>
        </w:rPr>
      </w:pPr>
    </w:p>
    <w:p w14:paraId="650AF275" w14:textId="77777777" w:rsidR="00DC79A2" w:rsidRPr="000958FE" w:rsidRDefault="00DC79A2">
      <w:pPr>
        <w:ind w:left="1134"/>
        <w:rPr>
          <w:b/>
          <w:bCs/>
          <w:lang w:val="en-US"/>
        </w:rPr>
      </w:pPr>
    </w:p>
    <w:p w14:paraId="7457F80E" w14:textId="7A0320B6" w:rsidR="0083062D" w:rsidRPr="000958FE" w:rsidRDefault="00991C5F">
      <w:pPr>
        <w:ind w:left="1134"/>
        <w:rPr>
          <w:lang w:val="en-US"/>
        </w:rPr>
      </w:pPr>
      <w:r w:rsidRPr="000958FE">
        <w:rPr>
          <w:b/>
          <w:bCs/>
          <w:lang w:val="en-US"/>
        </w:rPr>
        <w:t>RAFFAÉLLO LUPPERGER – Editor</w:t>
      </w:r>
    </w:p>
    <w:p w14:paraId="5A9510EC" w14:textId="77777777" w:rsidR="0083062D" w:rsidRPr="000958FE" w:rsidRDefault="0083062D">
      <w:pPr>
        <w:spacing w:after="120"/>
        <w:ind w:left="1134"/>
        <w:rPr>
          <w:lang w:val="en-US"/>
        </w:rPr>
      </w:pPr>
    </w:p>
    <w:p w14:paraId="6DD41E41" w14:textId="77777777" w:rsidR="0083062D" w:rsidRPr="000958FE" w:rsidRDefault="00991C5F">
      <w:pPr>
        <w:spacing w:after="120" w:line="276" w:lineRule="auto"/>
        <w:ind w:left="1134"/>
        <w:jc w:val="both"/>
        <w:rPr>
          <w:lang w:val="en-US"/>
        </w:rPr>
      </w:pPr>
      <w:r w:rsidRPr="000958FE">
        <w:rPr>
          <w:b/>
          <w:bCs/>
          <w:lang w:val="en-US"/>
        </w:rPr>
        <w:t>RAFFAÉLLO LUPPERGER</w:t>
      </w:r>
      <w:r w:rsidRPr="000958FE">
        <w:rPr>
          <w:lang w:val="en-US"/>
        </w:rPr>
        <w:t xml:space="preserve"> is an editor and studied editing at the German Film and Television Academy Berlin (</w:t>
      </w:r>
      <w:proofErr w:type="spellStart"/>
      <w:r w:rsidRPr="000958FE">
        <w:rPr>
          <w:lang w:val="en-US"/>
        </w:rPr>
        <w:t>dffb</w:t>
      </w:r>
      <w:proofErr w:type="spellEnd"/>
      <w:r w:rsidRPr="000958FE">
        <w:rPr>
          <w:lang w:val="en-US"/>
        </w:rPr>
        <w:t>). His previous work includes the series “</w:t>
      </w:r>
      <w:proofErr w:type="spellStart"/>
      <w:r w:rsidRPr="000958FE">
        <w:rPr>
          <w:lang w:val="en-US"/>
        </w:rPr>
        <w:t>Marzahn</w:t>
      </w:r>
      <w:proofErr w:type="spellEnd"/>
      <w:r w:rsidRPr="000958FE">
        <w:rPr>
          <w:lang w:val="en-US"/>
        </w:rPr>
        <w:t xml:space="preserve"> Mon Amour” (UFA Fiction) as well as “WIR”, “Feelings” and “ECHT!” (Studio </w:t>
      </w:r>
      <w:proofErr w:type="spellStart"/>
      <w:r w:rsidRPr="000958FE">
        <w:rPr>
          <w:lang w:val="en-US"/>
        </w:rPr>
        <w:t>Zentral</w:t>
      </w:r>
      <w:proofErr w:type="spellEnd"/>
      <w:r w:rsidRPr="000958FE">
        <w:rPr>
          <w:lang w:val="en-US"/>
        </w:rPr>
        <w:t>). With “Slackers” he makes his feature-film debut as editor. Alongside his work on serial formats, he is increasingly engaged with experimental narrative approaches and open cinematic forms.</w:t>
      </w:r>
    </w:p>
    <w:p w14:paraId="7D99967A" w14:textId="77777777" w:rsidR="0083062D" w:rsidRPr="000958FE" w:rsidRDefault="00991C5F">
      <w:pPr>
        <w:spacing w:after="120"/>
        <w:ind w:left="1134"/>
        <w:rPr>
          <w:lang w:val="en-US"/>
        </w:rPr>
      </w:pPr>
      <w:r w:rsidRPr="000958FE">
        <w:rPr>
          <w:lang w:val="en-US"/>
        </w:rPr>
        <w:t>Filmography Editing (Selection):</w:t>
      </w:r>
    </w:p>
    <w:p w14:paraId="082EB1B2" w14:textId="77777777" w:rsidR="0083062D" w:rsidRPr="000958FE" w:rsidRDefault="00991C5F">
      <w:pPr>
        <w:spacing w:after="20"/>
        <w:ind w:left="1134"/>
        <w:rPr>
          <w:lang w:val="en-US"/>
        </w:rPr>
      </w:pPr>
      <w:r w:rsidRPr="000958FE">
        <w:rPr>
          <w:lang w:val="en-US"/>
        </w:rPr>
        <w:t>2025: Slackers – Feature Film, 81 min., dir.: Sorina Gajewski</w:t>
      </w:r>
    </w:p>
    <w:p w14:paraId="7F843033" w14:textId="7A23F09E" w:rsidR="0083062D" w:rsidRPr="000958FE" w:rsidRDefault="00991C5F">
      <w:pPr>
        <w:spacing w:after="20"/>
        <w:ind w:left="1134"/>
        <w:rPr>
          <w:lang w:val="en-US"/>
        </w:rPr>
      </w:pPr>
      <w:r w:rsidRPr="000958FE">
        <w:rPr>
          <w:lang w:val="en-US"/>
        </w:rPr>
        <w:t xml:space="preserve">2025: </w:t>
      </w:r>
      <w:proofErr w:type="spellStart"/>
      <w:r w:rsidRPr="000958FE">
        <w:rPr>
          <w:lang w:val="en-US"/>
        </w:rPr>
        <w:t>Marzahn</w:t>
      </w:r>
      <w:proofErr w:type="spellEnd"/>
      <w:r w:rsidRPr="000958FE">
        <w:rPr>
          <w:lang w:val="en-US"/>
        </w:rPr>
        <w:t xml:space="preserve"> Mon Amour – Series, dir.: Clara Zoé My-Linh von Arnim</w:t>
      </w:r>
    </w:p>
    <w:p w14:paraId="653B1A3B" w14:textId="20365648" w:rsidR="0083062D" w:rsidRPr="000958FE" w:rsidRDefault="00991C5F">
      <w:pPr>
        <w:spacing w:after="20"/>
        <w:ind w:left="1134"/>
        <w:rPr>
          <w:lang w:val="en-US"/>
        </w:rPr>
      </w:pPr>
      <w:r w:rsidRPr="000958FE">
        <w:rPr>
          <w:lang w:val="en-US"/>
        </w:rPr>
        <w:t>2021–2023: WIR – Series, dir.: Nancy Mac Granaky-Quaye</w:t>
      </w:r>
    </w:p>
    <w:p w14:paraId="51553D46" w14:textId="29699120" w:rsidR="0083062D" w:rsidRPr="000958FE" w:rsidRDefault="00991C5F">
      <w:pPr>
        <w:spacing w:after="20"/>
        <w:ind w:left="1134"/>
        <w:rPr>
          <w:lang w:val="en-US"/>
        </w:rPr>
      </w:pPr>
      <w:r w:rsidRPr="000958FE">
        <w:rPr>
          <w:lang w:val="en-US"/>
        </w:rPr>
        <w:t>2022: Excalibur City – dir.: Clara Zoé My-Linh von Arnim, Victoria Schulz</w:t>
      </w:r>
    </w:p>
    <w:p w14:paraId="0263B862" w14:textId="1EFB60E1" w:rsidR="0083062D" w:rsidRPr="000958FE" w:rsidRDefault="00991C5F">
      <w:pPr>
        <w:spacing w:after="20"/>
        <w:ind w:left="1134"/>
        <w:rPr>
          <w:lang w:val="en-US"/>
        </w:rPr>
      </w:pPr>
      <w:r w:rsidRPr="000958FE">
        <w:rPr>
          <w:lang w:val="en-US"/>
        </w:rPr>
        <w:t xml:space="preserve">2022: Meine Frau </w:t>
      </w:r>
      <w:proofErr w:type="spellStart"/>
      <w:r w:rsidRPr="000958FE">
        <w:rPr>
          <w:lang w:val="en-US"/>
        </w:rPr>
        <w:t>weint</w:t>
      </w:r>
      <w:proofErr w:type="spellEnd"/>
      <w:r w:rsidRPr="000958FE">
        <w:rPr>
          <w:lang w:val="en-US"/>
        </w:rPr>
        <w:t xml:space="preserve"> – </w:t>
      </w:r>
      <w:proofErr w:type="gramStart"/>
      <w:r w:rsidRPr="000958FE">
        <w:rPr>
          <w:lang w:val="en-US"/>
        </w:rPr>
        <w:t>Post Production</w:t>
      </w:r>
      <w:proofErr w:type="gramEnd"/>
      <w:r w:rsidRPr="000958FE">
        <w:rPr>
          <w:lang w:val="en-US"/>
        </w:rPr>
        <w:t xml:space="preserve"> Advisor – dir.: Angela </w:t>
      </w:r>
      <w:proofErr w:type="spellStart"/>
      <w:r w:rsidRPr="000958FE">
        <w:rPr>
          <w:lang w:val="en-US"/>
        </w:rPr>
        <w:t>Schanelec</w:t>
      </w:r>
      <w:proofErr w:type="spellEnd"/>
    </w:p>
    <w:p w14:paraId="46A53C5A" w14:textId="77777777" w:rsidR="0083062D" w:rsidRPr="000958FE" w:rsidRDefault="0083062D">
      <w:pPr>
        <w:spacing w:after="240"/>
        <w:ind w:left="1134"/>
        <w:rPr>
          <w:lang w:val="en-US"/>
        </w:rPr>
      </w:pPr>
    </w:p>
    <w:p w14:paraId="26980071" w14:textId="77777777" w:rsidR="0083062D" w:rsidRPr="000958FE" w:rsidRDefault="00991C5F">
      <w:pPr>
        <w:ind w:left="1134"/>
        <w:rPr>
          <w:lang w:val="en-US"/>
        </w:rPr>
      </w:pPr>
      <w:r w:rsidRPr="000958FE">
        <w:rPr>
          <w:b/>
          <w:bCs/>
          <w:lang w:val="en-US"/>
        </w:rPr>
        <w:t>SABRINA HOLZAPFEL – Producer</w:t>
      </w:r>
    </w:p>
    <w:p w14:paraId="4C091DBE" w14:textId="77777777" w:rsidR="0083062D" w:rsidRPr="000958FE" w:rsidRDefault="0083062D">
      <w:pPr>
        <w:spacing w:after="120"/>
        <w:ind w:left="1134"/>
        <w:rPr>
          <w:lang w:val="en-US"/>
        </w:rPr>
      </w:pPr>
    </w:p>
    <w:p w14:paraId="14C6D2B9" w14:textId="55799256" w:rsidR="0083062D" w:rsidRPr="0084197F" w:rsidRDefault="00991C5F">
      <w:pPr>
        <w:spacing w:after="120" w:line="276" w:lineRule="auto"/>
        <w:ind w:left="1134"/>
        <w:jc w:val="both"/>
        <w:rPr>
          <w:lang w:val="en-US"/>
        </w:rPr>
      </w:pPr>
      <w:r w:rsidRPr="000958FE">
        <w:rPr>
          <w:b/>
          <w:bCs/>
          <w:lang w:val="en-US"/>
        </w:rPr>
        <w:t>SABRINA HOLZAPFEL</w:t>
      </w:r>
      <w:r w:rsidRPr="000958FE">
        <w:rPr>
          <w:lang w:val="en-US"/>
        </w:rPr>
        <w:t xml:space="preserve"> is a producer who divides her time between Berlin and the Austrian Alps. Even before her studies at the German Film and Television Academy Berlin (</w:t>
      </w:r>
      <w:proofErr w:type="spellStart"/>
      <w:r w:rsidRPr="000958FE">
        <w:rPr>
          <w:lang w:val="en-US"/>
        </w:rPr>
        <w:t>dffb</w:t>
      </w:r>
      <w:proofErr w:type="spellEnd"/>
      <w:r w:rsidRPr="000958FE">
        <w:rPr>
          <w:lang w:val="en-US"/>
        </w:rPr>
        <w:t>), she produced several short films as well as the internationally successful feature film “</w:t>
      </w:r>
      <w:proofErr w:type="spellStart"/>
      <w:r w:rsidRPr="000958FE">
        <w:rPr>
          <w:lang w:val="en-US"/>
        </w:rPr>
        <w:t>Lebendig</w:t>
      </w:r>
      <w:proofErr w:type="spellEnd"/>
      <w:r w:rsidRPr="000958FE">
        <w:rPr>
          <w:lang w:val="en-US"/>
        </w:rPr>
        <w:t xml:space="preserve">” by Michael Siebert, which was nominated for “New German Cinema” and Best Director at the Hof International Film Festival and won Best Feature Film at the </w:t>
      </w:r>
      <w:r w:rsidR="0084197F" w:rsidRPr="0084197F">
        <w:rPr>
          <w:lang w:val="en-US"/>
        </w:rPr>
        <w:t>South Texas International Film Festival</w:t>
      </w:r>
      <w:r w:rsidRPr="0084197F">
        <w:rPr>
          <w:lang w:val="en-US"/>
        </w:rPr>
        <w:t>.</w:t>
      </w:r>
    </w:p>
    <w:p w14:paraId="3B3775F3" w14:textId="77777777" w:rsidR="0083062D" w:rsidRPr="000958FE" w:rsidRDefault="00991C5F">
      <w:pPr>
        <w:spacing w:after="120" w:line="276" w:lineRule="auto"/>
        <w:ind w:left="1134"/>
        <w:jc w:val="both"/>
        <w:rPr>
          <w:lang w:val="en-US"/>
        </w:rPr>
      </w:pPr>
      <w:r w:rsidRPr="000958FE">
        <w:rPr>
          <w:lang w:val="en-US"/>
        </w:rPr>
        <w:t xml:space="preserve">Her short-film productions include “My Little Rabbit” by Ira Sliusar (FILMZ Mainz) and “sentimental stories” by Xandra Popescu, which screened in the </w:t>
      </w:r>
      <w:proofErr w:type="spellStart"/>
      <w:r w:rsidRPr="000958FE">
        <w:rPr>
          <w:lang w:val="en-US"/>
        </w:rPr>
        <w:t>Orizzonti</w:t>
      </w:r>
      <w:proofErr w:type="spellEnd"/>
      <w:r w:rsidRPr="000958FE">
        <w:rPr>
          <w:lang w:val="en-US"/>
        </w:rPr>
        <w:t xml:space="preserve"> Short Films competition at the Venice Film Festival. With “Slackers” she completed her second feature film. She is currently producing “Der Grand Canyon” (working title) by Simona Kostova, funded by </w:t>
      </w:r>
      <w:proofErr w:type="spellStart"/>
      <w:r w:rsidRPr="000958FE">
        <w:rPr>
          <w:lang w:val="en-US"/>
        </w:rPr>
        <w:t>Medienboard</w:t>
      </w:r>
      <w:proofErr w:type="spellEnd"/>
      <w:r w:rsidRPr="000958FE">
        <w:rPr>
          <w:lang w:val="en-US"/>
        </w:rPr>
        <w:t xml:space="preserve"> Berlin-Brandenburg and </w:t>
      </w:r>
      <w:proofErr w:type="spellStart"/>
      <w:r w:rsidRPr="000958FE">
        <w:rPr>
          <w:lang w:val="en-US"/>
        </w:rPr>
        <w:t>rbb</w:t>
      </w:r>
      <w:proofErr w:type="spellEnd"/>
      <w:r w:rsidRPr="000958FE">
        <w:rPr>
          <w:lang w:val="en-US"/>
        </w:rPr>
        <w:t>.</w:t>
      </w:r>
    </w:p>
    <w:p w14:paraId="62B371E7" w14:textId="529E9E89" w:rsidR="0083062D" w:rsidRPr="000958FE" w:rsidRDefault="00991C5F">
      <w:pPr>
        <w:spacing w:after="120"/>
        <w:ind w:left="1134"/>
        <w:rPr>
          <w:lang w:val="en-US"/>
        </w:rPr>
      </w:pPr>
      <w:r w:rsidRPr="000958FE">
        <w:rPr>
          <w:lang w:val="en-US"/>
        </w:rPr>
        <w:t>Filmography (Selection):</w:t>
      </w:r>
    </w:p>
    <w:p w14:paraId="490CBEA0" w14:textId="168EF286" w:rsidR="0083062D" w:rsidRPr="000958FE" w:rsidRDefault="00991C5F">
      <w:pPr>
        <w:spacing w:after="20"/>
        <w:ind w:left="1134"/>
        <w:rPr>
          <w:lang w:val="en-US"/>
        </w:rPr>
      </w:pPr>
      <w:r w:rsidRPr="000958FE">
        <w:rPr>
          <w:lang w:val="en-US"/>
        </w:rPr>
        <w:t>2026: Der Grand Canyon (working title) – Feature Film, dir.: Simona Kostova (in post-production)</w:t>
      </w:r>
    </w:p>
    <w:p w14:paraId="48284E0A" w14:textId="161ED559" w:rsidR="0083062D" w:rsidRPr="000958FE" w:rsidRDefault="00991C5F">
      <w:pPr>
        <w:spacing w:after="20"/>
        <w:ind w:left="1134"/>
        <w:rPr>
          <w:lang w:val="en-US"/>
        </w:rPr>
      </w:pPr>
      <w:r w:rsidRPr="000958FE">
        <w:rPr>
          <w:lang w:val="en-US"/>
        </w:rPr>
        <w:t>2025: Slackers – Feature Film, 81 min., dir.: Sorina Gajewski</w:t>
      </w:r>
    </w:p>
    <w:p w14:paraId="2A8ECEBD" w14:textId="3862707E" w:rsidR="0083062D" w:rsidRPr="000958FE" w:rsidRDefault="00991C5F">
      <w:pPr>
        <w:spacing w:after="20"/>
        <w:ind w:left="1134"/>
        <w:rPr>
          <w:lang w:val="en-US"/>
        </w:rPr>
      </w:pPr>
      <w:r w:rsidRPr="000958FE">
        <w:rPr>
          <w:lang w:val="en-US"/>
        </w:rPr>
        <w:t>2023: sentimental stories – Short Film, dir.: Xandra Popescu</w:t>
      </w:r>
    </w:p>
    <w:p w14:paraId="28C8C42E" w14:textId="473D1796" w:rsidR="0083062D" w:rsidRPr="000958FE" w:rsidRDefault="00991C5F">
      <w:pPr>
        <w:spacing w:after="20"/>
        <w:ind w:left="1134"/>
        <w:rPr>
          <w:lang w:val="en-US"/>
        </w:rPr>
      </w:pPr>
      <w:r w:rsidRPr="000958FE">
        <w:rPr>
          <w:lang w:val="en-US"/>
        </w:rPr>
        <w:t xml:space="preserve">2022: My Little Rabbit – Short Film, dir.: Ira </w:t>
      </w:r>
      <w:proofErr w:type="spellStart"/>
      <w:r w:rsidRPr="000958FE">
        <w:rPr>
          <w:lang w:val="en-US"/>
        </w:rPr>
        <w:t>Sliusar</w:t>
      </w:r>
      <w:proofErr w:type="spellEnd"/>
    </w:p>
    <w:p w14:paraId="65C7C6EE" w14:textId="080C156D" w:rsidR="0083062D" w:rsidRDefault="00991C5F">
      <w:pPr>
        <w:spacing w:after="20"/>
        <w:ind w:left="1134"/>
      </w:pPr>
      <w:r>
        <w:t xml:space="preserve">2019: </w:t>
      </w:r>
      <w:proofErr w:type="gramStart"/>
      <w:r>
        <w:t>Lebendig  –</w:t>
      </w:r>
      <w:proofErr w:type="gramEnd"/>
      <w:r>
        <w:t xml:space="preserve"> Feature Film, dir.: Michael Siebert</w:t>
      </w:r>
    </w:p>
    <w:p w14:paraId="6F0B2A7F" w14:textId="77777777" w:rsidR="0083062D" w:rsidRDefault="00991C5F">
      <w:r>
        <w:br w:type="page"/>
      </w:r>
    </w:p>
    <w:p w14:paraId="20FC2EBB" w14:textId="77777777" w:rsidR="0083062D" w:rsidRDefault="0083062D">
      <w:pPr>
        <w:spacing w:after="20"/>
        <w:ind w:left="1134"/>
      </w:pPr>
    </w:p>
    <w:p w14:paraId="712DCF69" w14:textId="77777777" w:rsidR="00DC79A2" w:rsidRDefault="00DC79A2">
      <w:pPr>
        <w:spacing w:before="240" w:after="200"/>
        <w:ind w:left="851"/>
        <w:rPr>
          <w:b/>
          <w:bCs/>
        </w:rPr>
      </w:pPr>
    </w:p>
    <w:p w14:paraId="5939EFB2" w14:textId="77777777" w:rsidR="00DC79A2" w:rsidRDefault="00DC79A2">
      <w:pPr>
        <w:spacing w:before="240" w:after="200"/>
        <w:ind w:left="851"/>
        <w:rPr>
          <w:b/>
          <w:bCs/>
        </w:rPr>
      </w:pPr>
    </w:p>
    <w:p w14:paraId="7F6E6C12" w14:textId="77777777" w:rsidR="00DC79A2" w:rsidRDefault="00DC79A2">
      <w:pPr>
        <w:spacing w:before="240" w:after="200"/>
        <w:ind w:left="851"/>
        <w:rPr>
          <w:b/>
          <w:bCs/>
        </w:rPr>
      </w:pPr>
    </w:p>
    <w:p w14:paraId="6936BD88" w14:textId="77777777" w:rsidR="00DC79A2" w:rsidRDefault="00DC79A2">
      <w:pPr>
        <w:spacing w:before="240" w:after="200"/>
        <w:ind w:left="851"/>
        <w:rPr>
          <w:b/>
          <w:bCs/>
        </w:rPr>
      </w:pPr>
    </w:p>
    <w:p w14:paraId="72DA7817" w14:textId="77777777" w:rsidR="00DC79A2" w:rsidRDefault="00DC79A2">
      <w:pPr>
        <w:spacing w:before="240" w:after="200"/>
        <w:ind w:left="851"/>
        <w:rPr>
          <w:b/>
          <w:bCs/>
        </w:rPr>
      </w:pPr>
    </w:p>
    <w:p w14:paraId="61C31AB6" w14:textId="77777777" w:rsidR="00DC79A2" w:rsidRDefault="00DC79A2">
      <w:pPr>
        <w:spacing w:before="240" w:after="200"/>
        <w:ind w:left="851"/>
        <w:rPr>
          <w:b/>
          <w:bCs/>
        </w:rPr>
      </w:pPr>
    </w:p>
    <w:p w14:paraId="21DF7D3C" w14:textId="77777777" w:rsidR="00DC79A2" w:rsidRDefault="00DC79A2">
      <w:pPr>
        <w:spacing w:before="240" w:after="200"/>
        <w:ind w:left="851"/>
        <w:rPr>
          <w:b/>
          <w:bCs/>
        </w:rPr>
      </w:pPr>
    </w:p>
    <w:p w14:paraId="08F1B3B6" w14:textId="77777777" w:rsidR="00DC79A2" w:rsidRDefault="00DC79A2">
      <w:pPr>
        <w:spacing w:before="240" w:after="200"/>
        <w:ind w:left="851"/>
        <w:rPr>
          <w:b/>
          <w:bCs/>
        </w:rPr>
      </w:pPr>
    </w:p>
    <w:p w14:paraId="760DCBEB" w14:textId="77777777" w:rsidR="00DC79A2" w:rsidRDefault="00DC79A2">
      <w:pPr>
        <w:spacing w:before="240" w:after="200"/>
        <w:ind w:left="851"/>
        <w:rPr>
          <w:b/>
          <w:bCs/>
        </w:rPr>
      </w:pPr>
    </w:p>
    <w:p w14:paraId="7481AB5E" w14:textId="77777777" w:rsidR="00083FF7" w:rsidRDefault="00083FF7">
      <w:pPr>
        <w:spacing w:before="240" w:after="200"/>
        <w:ind w:left="851"/>
        <w:rPr>
          <w:b/>
          <w:bCs/>
        </w:rPr>
      </w:pPr>
    </w:p>
    <w:p w14:paraId="43A26B19" w14:textId="77777777" w:rsidR="00083FF7" w:rsidRDefault="00083FF7">
      <w:pPr>
        <w:spacing w:before="240" w:after="200"/>
        <w:ind w:left="851"/>
        <w:rPr>
          <w:b/>
          <w:bCs/>
        </w:rPr>
      </w:pPr>
    </w:p>
    <w:p w14:paraId="41D8ED0D" w14:textId="77777777" w:rsidR="00083FF7" w:rsidRDefault="00083FF7">
      <w:pPr>
        <w:spacing w:before="240" w:after="200"/>
        <w:ind w:left="851"/>
        <w:rPr>
          <w:b/>
          <w:bCs/>
        </w:rPr>
      </w:pPr>
    </w:p>
    <w:p w14:paraId="4CCE113D" w14:textId="77777777" w:rsidR="00083FF7" w:rsidRDefault="00083FF7">
      <w:pPr>
        <w:spacing w:before="240" w:after="200"/>
        <w:ind w:left="851"/>
        <w:rPr>
          <w:b/>
          <w:bCs/>
        </w:rPr>
      </w:pPr>
    </w:p>
    <w:p w14:paraId="53E89E40" w14:textId="77777777" w:rsidR="00083FF7" w:rsidRDefault="00083FF7">
      <w:pPr>
        <w:spacing w:before="240" w:after="200"/>
        <w:ind w:left="851"/>
        <w:rPr>
          <w:b/>
          <w:bCs/>
        </w:rPr>
      </w:pPr>
    </w:p>
    <w:p w14:paraId="744887FA" w14:textId="77777777" w:rsidR="00DC79A2" w:rsidRDefault="00DC79A2">
      <w:pPr>
        <w:spacing w:before="240" w:after="200"/>
        <w:ind w:left="851"/>
        <w:rPr>
          <w:b/>
          <w:bCs/>
        </w:rPr>
      </w:pPr>
    </w:p>
    <w:p w14:paraId="0ACC9BF7" w14:textId="77777777" w:rsidR="00DC79A2" w:rsidRDefault="00DC79A2">
      <w:pPr>
        <w:spacing w:before="240" w:after="200"/>
        <w:ind w:left="851"/>
        <w:rPr>
          <w:b/>
          <w:bCs/>
        </w:rPr>
      </w:pPr>
    </w:p>
    <w:p w14:paraId="3A000005" w14:textId="1D957C41" w:rsidR="00D93ACA" w:rsidRDefault="00991C5F">
      <w:pPr>
        <w:spacing w:before="240" w:after="200"/>
        <w:ind w:left="851"/>
      </w:pPr>
      <w:r>
        <w:rPr>
          <w:b/>
          <w:bCs/>
        </w:rPr>
        <w:t>Imprint</w:t>
      </w:r>
    </w:p>
    <w:p w14:paraId="3A000006" w14:textId="3A000006" w:rsidR="00D93ACA" w:rsidRDefault="00D93ACA"/>
    <w:p w14:paraId="3A000007" w14:textId="3A000007" w:rsidR="00D93ACA" w:rsidRDefault="00991C5F">
      <w:pPr>
        <w:ind w:left="851"/>
      </w:pPr>
      <w:r>
        <w:rPr>
          <w:rFonts w:ascii="Helvetica Neue" w:eastAsia="Helvetica Neue" w:hAnsi="Helvetica Neue" w:cs="Helvetica Neue"/>
          <w:b/>
          <w:bCs/>
        </w:rPr>
        <w:t>UCM.ONE GmbH / Darling Berlin</w:t>
      </w:r>
    </w:p>
    <w:p w14:paraId="3A000008" w14:textId="3A000008" w:rsidR="00D93ACA" w:rsidRDefault="00991C5F">
      <w:pPr>
        <w:ind w:left="851"/>
      </w:pPr>
      <w:proofErr w:type="spellStart"/>
      <w:r>
        <w:t>Wrangelstraße</w:t>
      </w:r>
      <w:proofErr w:type="spellEnd"/>
      <w:r>
        <w:t xml:space="preserve"> 79, 10997 Berlin</w:t>
      </w:r>
    </w:p>
    <w:p w14:paraId="3A000009" w14:textId="3A000009" w:rsidR="00D93ACA" w:rsidRDefault="00991C5F">
      <w:pPr>
        <w:ind w:left="851"/>
      </w:pPr>
      <w:r>
        <w:t>Germany</w:t>
      </w:r>
    </w:p>
    <w:p w14:paraId="3A00000A" w14:textId="3A00000A" w:rsidR="00D93ACA" w:rsidRDefault="00D93ACA"/>
    <w:p w14:paraId="3A00000B" w14:textId="3A00000B" w:rsidR="00D93ACA" w:rsidRDefault="00991C5F">
      <w:pPr>
        <w:ind w:left="851"/>
      </w:pPr>
      <w:r>
        <w:t>Tel.: +49 30 286 506 00</w:t>
      </w:r>
    </w:p>
    <w:p w14:paraId="3A00000C" w14:textId="3A00000C" w:rsidR="00D93ACA" w:rsidRDefault="00991C5F">
      <w:pPr>
        <w:ind w:left="851"/>
      </w:pPr>
      <w:r>
        <w:t>E-Mail: dispo@ucm.one</w:t>
      </w:r>
    </w:p>
    <w:p w14:paraId="3A00000D" w14:textId="3A00000D" w:rsidR="00D93ACA" w:rsidRDefault="00991C5F">
      <w:pPr>
        <w:ind w:left="851"/>
      </w:pPr>
      <w:r>
        <w:t>Web: www.ucm.one</w:t>
      </w:r>
    </w:p>
    <w:p w14:paraId="3A00000E" w14:textId="3A00000E" w:rsidR="00D93ACA" w:rsidRDefault="00D93ACA"/>
    <w:p w14:paraId="3A00000F" w14:textId="5E2B4E62" w:rsidR="00D93ACA" w:rsidRDefault="00991C5F">
      <w:pPr>
        <w:ind w:left="851"/>
      </w:pPr>
      <w:r>
        <w:t>Editor: Tone Frede / Robert Zimmermann</w:t>
      </w:r>
    </w:p>
    <w:p w14:paraId="3A000010" w14:textId="3A000010" w:rsidR="00D93ACA" w:rsidRDefault="00D93ACA"/>
    <w:p w14:paraId="3A000011" w14:textId="3A000011" w:rsidR="00D93ACA" w:rsidRPr="000958FE" w:rsidRDefault="00991C5F">
      <w:pPr>
        <w:ind w:left="851"/>
        <w:rPr>
          <w:lang w:val="en-US"/>
        </w:rPr>
      </w:pPr>
      <w:r w:rsidRPr="000958FE">
        <w:rPr>
          <w:lang w:val="en-US"/>
        </w:rPr>
        <w:t>Managing Director: Joachim Keil</w:t>
      </w:r>
    </w:p>
    <w:p w14:paraId="3A000012" w14:textId="3A000012" w:rsidR="00D93ACA" w:rsidRPr="000958FE" w:rsidRDefault="00991C5F">
      <w:pPr>
        <w:ind w:left="851"/>
        <w:rPr>
          <w:lang w:val="en-US"/>
        </w:rPr>
      </w:pPr>
      <w:r w:rsidRPr="000958FE">
        <w:rPr>
          <w:lang w:val="en-US"/>
        </w:rPr>
        <w:t xml:space="preserve">Commercial Register: HRB 193322 B, </w:t>
      </w:r>
      <w:proofErr w:type="spellStart"/>
      <w:r w:rsidRPr="000958FE">
        <w:rPr>
          <w:lang w:val="en-US"/>
        </w:rPr>
        <w:t>Amtsgericht</w:t>
      </w:r>
      <w:proofErr w:type="spellEnd"/>
      <w:r w:rsidRPr="000958FE">
        <w:rPr>
          <w:lang w:val="en-US"/>
        </w:rPr>
        <w:t xml:space="preserve"> Charlottenburg</w:t>
      </w:r>
    </w:p>
    <w:p w14:paraId="3A000013" w14:textId="3A000013" w:rsidR="00D93ACA" w:rsidRPr="000958FE" w:rsidRDefault="00991C5F">
      <w:pPr>
        <w:ind w:left="851"/>
        <w:rPr>
          <w:lang w:val="en-US"/>
        </w:rPr>
      </w:pPr>
      <w:r w:rsidRPr="000958FE">
        <w:rPr>
          <w:lang w:val="en-US"/>
        </w:rPr>
        <w:t>VAT ID: DE 302525515</w:t>
      </w:r>
    </w:p>
    <w:p w14:paraId="3A000014" w14:textId="3A000014" w:rsidR="00D93ACA" w:rsidRPr="000958FE" w:rsidRDefault="00D93ACA">
      <w:pPr>
        <w:rPr>
          <w:lang w:val="en-US"/>
        </w:rPr>
      </w:pPr>
    </w:p>
    <w:p w14:paraId="3A000015" w14:textId="3A000015" w:rsidR="00D93ACA" w:rsidRPr="000958FE" w:rsidRDefault="00991C5F">
      <w:pPr>
        <w:ind w:left="851"/>
        <w:rPr>
          <w:lang w:val="en-US"/>
        </w:rPr>
      </w:pPr>
      <w:r w:rsidRPr="000958FE">
        <w:rPr>
          <w:lang w:val="en-US"/>
        </w:rPr>
        <w:t>Editor responsible (German press law): Joachim Keil</w:t>
      </w:r>
    </w:p>
    <w:p w14:paraId="3A000016" w14:textId="3A000016" w:rsidR="00D93ACA" w:rsidRPr="000958FE" w:rsidRDefault="00D93ACA">
      <w:pPr>
        <w:rPr>
          <w:lang w:val="en-US"/>
        </w:rPr>
      </w:pPr>
    </w:p>
    <w:p w14:paraId="3A000017" w14:textId="3A000017" w:rsidR="00D93ACA" w:rsidRPr="000958FE" w:rsidRDefault="00D93ACA">
      <w:pPr>
        <w:rPr>
          <w:lang w:val="en-US"/>
        </w:rPr>
      </w:pPr>
    </w:p>
    <w:p w14:paraId="3A000018" w14:textId="3A000018" w:rsidR="00D93ACA" w:rsidRDefault="00991C5F">
      <w:pPr>
        <w:ind w:left="851"/>
      </w:pPr>
      <w:r>
        <w:t>© 2026 UCM.ONE GmbH / Darling Berlin</w:t>
      </w:r>
    </w:p>
    <w:sectPr w:rsidR="00D93ACA">
      <w:footerReference w:type="default" r:id="rId34"/>
      <w:pgSz w:w="11906" w:h="16838"/>
      <w:pgMar w:top="1417" w:right="1417" w:bottom="1134" w:left="1417"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39C06A" w14:textId="77777777" w:rsidR="001B7547" w:rsidRDefault="001B7547">
      <w:r>
        <w:separator/>
      </w:r>
    </w:p>
  </w:endnote>
  <w:endnote w:type="continuationSeparator" w:id="0">
    <w:p w14:paraId="56062576" w14:textId="77777777" w:rsidR="001B7547" w:rsidRDefault="001B75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altName w:val="Arial"/>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27231" w14:textId="3A902DA6" w:rsidR="00D93ACA" w:rsidRDefault="005C165B">
    <w:pPr>
      <w:jc w:val="center"/>
    </w:pPr>
    <w:r>
      <w:t>Page</w:t>
    </w:r>
    <w:r w:rsidR="00991C5F">
      <w:t xml:space="preserve"> | </w:t>
    </w:r>
    <w:r w:rsidR="00991C5F">
      <w:fldChar w:fldCharType="begin"/>
    </w:r>
    <w:r w:rsidR="00991C5F">
      <w:instrText>PAGE</w:instrText>
    </w:r>
    <w:r w:rsidR="00991C5F">
      <w:fldChar w:fldCharType="separate"/>
    </w:r>
    <w:r w:rsidR="008039EE">
      <w:rPr>
        <w:noProof/>
      </w:rPr>
      <w:t>2</w:t>
    </w:r>
    <w:r w:rsidR="00991C5F">
      <w:fldChar w:fldCharType="end"/>
    </w:r>
    <w:r w:rsidR="00991C5F">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FA0D05" w14:textId="77777777" w:rsidR="001B7547" w:rsidRDefault="001B7547">
      <w:r>
        <w:separator/>
      </w:r>
    </w:p>
  </w:footnote>
  <w:footnote w:type="continuationSeparator" w:id="0">
    <w:p w14:paraId="1E23A177" w14:textId="77777777" w:rsidR="001B7547" w:rsidRDefault="001B754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C10C3"/>
    <w:multiLevelType w:val="hybridMultilevel"/>
    <w:tmpl w:val="64660FBC"/>
    <w:lvl w:ilvl="0" w:tplc="EC60B332">
      <w:start w:val="1"/>
      <w:numFmt w:val="bullet"/>
      <w:lvlText w:val="●"/>
      <w:lvlJc w:val="left"/>
      <w:pPr>
        <w:ind w:left="720" w:hanging="360"/>
      </w:pPr>
    </w:lvl>
    <w:lvl w:ilvl="1" w:tplc="2BBC410A">
      <w:start w:val="1"/>
      <w:numFmt w:val="bullet"/>
      <w:lvlText w:val="○"/>
      <w:lvlJc w:val="left"/>
      <w:pPr>
        <w:ind w:left="1440" w:hanging="360"/>
      </w:pPr>
    </w:lvl>
    <w:lvl w:ilvl="2" w:tplc="794A9B2C">
      <w:start w:val="1"/>
      <w:numFmt w:val="bullet"/>
      <w:lvlText w:val="■"/>
      <w:lvlJc w:val="left"/>
      <w:pPr>
        <w:ind w:left="2160" w:hanging="360"/>
      </w:pPr>
    </w:lvl>
    <w:lvl w:ilvl="3" w:tplc="8250E016">
      <w:start w:val="1"/>
      <w:numFmt w:val="bullet"/>
      <w:lvlText w:val="●"/>
      <w:lvlJc w:val="left"/>
      <w:pPr>
        <w:ind w:left="2880" w:hanging="360"/>
      </w:pPr>
    </w:lvl>
    <w:lvl w:ilvl="4" w:tplc="597C3FAC">
      <w:start w:val="1"/>
      <w:numFmt w:val="bullet"/>
      <w:lvlText w:val="○"/>
      <w:lvlJc w:val="left"/>
      <w:pPr>
        <w:ind w:left="3600" w:hanging="360"/>
      </w:pPr>
    </w:lvl>
    <w:lvl w:ilvl="5" w:tplc="3EFCABCE">
      <w:start w:val="1"/>
      <w:numFmt w:val="bullet"/>
      <w:lvlText w:val="■"/>
      <w:lvlJc w:val="left"/>
      <w:pPr>
        <w:ind w:left="4320" w:hanging="360"/>
      </w:pPr>
    </w:lvl>
    <w:lvl w:ilvl="6" w:tplc="AFE2E0AA">
      <w:start w:val="1"/>
      <w:numFmt w:val="bullet"/>
      <w:lvlText w:val="●"/>
      <w:lvlJc w:val="left"/>
      <w:pPr>
        <w:ind w:left="5040" w:hanging="360"/>
      </w:pPr>
    </w:lvl>
    <w:lvl w:ilvl="7" w:tplc="72046FF6">
      <w:start w:val="1"/>
      <w:numFmt w:val="bullet"/>
      <w:lvlText w:val="●"/>
      <w:lvlJc w:val="left"/>
      <w:pPr>
        <w:ind w:left="5760" w:hanging="360"/>
      </w:pPr>
    </w:lvl>
    <w:lvl w:ilvl="8" w:tplc="9536CD12">
      <w:start w:val="1"/>
      <w:numFmt w:val="bullet"/>
      <w:lvlText w:val="●"/>
      <w:lvlJc w:val="left"/>
      <w:pPr>
        <w:ind w:left="6480" w:hanging="360"/>
      </w:pPr>
    </w:lvl>
  </w:abstractNum>
  <w:num w:numId="1" w16cid:durableId="173515413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3ACA"/>
    <w:rsid w:val="000334CF"/>
    <w:rsid w:val="00036631"/>
    <w:rsid w:val="00071BC4"/>
    <w:rsid w:val="00083FF7"/>
    <w:rsid w:val="00086811"/>
    <w:rsid w:val="000958FE"/>
    <w:rsid w:val="000F2380"/>
    <w:rsid w:val="00131F6A"/>
    <w:rsid w:val="001327D3"/>
    <w:rsid w:val="001B3FB4"/>
    <w:rsid w:val="001B7547"/>
    <w:rsid w:val="001C34CB"/>
    <w:rsid w:val="001D12C6"/>
    <w:rsid w:val="001D3A1E"/>
    <w:rsid w:val="00232ECD"/>
    <w:rsid w:val="00265365"/>
    <w:rsid w:val="002724F8"/>
    <w:rsid w:val="00276572"/>
    <w:rsid w:val="00290BDE"/>
    <w:rsid w:val="002B6288"/>
    <w:rsid w:val="00307798"/>
    <w:rsid w:val="00326CEE"/>
    <w:rsid w:val="00327D55"/>
    <w:rsid w:val="00361487"/>
    <w:rsid w:val="00397AF9"/>
    <w:rsid w:val="003C5616"/>
    <w:rsid w:val="003D1928"/>
    <w:rsid w:val="004B5988"/>
    <w:rsid w:val="00580E7C"/>
    <w:rsid w:val="00586F94"/>
    <w:rsid w:val="00590455"/>
    <w:rsid w:val="005A054A"/>
    <w:rsid w:val="005B3AFF"/>
    <w:rsid w:val="005C165B"/>
    <w:rsid w:val="005C7A1F"/>
    <w:rsid w:val="00607A63"/>
    <w:rsid w:val="006118DA"/>
    <w:rsid w:val="00621899"/>
    <w:rsid w:val="00650306"/>
    <w:rsid w:val="006801EE"/>
    <w:rsid w:val="006A22D3"/>
    <w:rsid w:val="00711AB8"/>
    <w:rsid w:val="00761174"/>
    <w:rsid w:val="00772124"/>
    <w:rsid w:val="007B1ED8"/>
    <w:rsid w:val="007F578B"/>
    <w:rsid w:val="008039EE"/>
    <w:rsid w:val="0083062D"/>
    <w:rsid w:val="00835F04"/>
    <w:rsid w:val="0084197F"/>
    <w:rsid w:val="00852648"/>
    <w:rsid w:val="008A52AA"/>
    <w:rsid w:val="008B05DF"/>
    <w:rsid w:val="00982E73"/>
    <w:rsid w:val="00991C5F"/>
    <w:rsid w:val="009F57C9"/>
    <w:rsid w:val="00A97CD3"/>
    <w:rsid w:val="00AE0CF1"/>
    <w:rsid w:val="00AE0DCD"/>
    <w:rsid w:val="00B31689"/>
    <w:rsid w:val="00B36537"/>
    <w:rsid w:val="00B80CE2"/>
    <w:rsid w:val="00BC4116"/>
    <w:rsid w:val="00C26AC0"/>
    <w:rsid w:val="00C74C79"/>
    <w:rsid w:val="00CE2BB3"/>
    <w:rsid w:val="00D876FD"/>
    <w:rsid w:val="00D93ACA"/>
    <w:rsid w:val="00DC79A2"/>
    <w:rsid w:val="00E42D65"/>
    <w:rsid w:val="00E538BA"/>
    <w:rsid w:val="00E80F79"/>
    <w:rsid w:val="00E830A0"/>
    <w:rsid w:val="00EA2D03"/>
    <w:rsid w:val="00EA7368"/>
    <w:rsid w:val="00EE6A42"/>
    <w:rsid w:val="00EF14DD"/>
    <w:rsid w:val="00F402D9"/>
    <w:rsid w:val="00F96CD8"/>
    <w:rsid w:val="00FE2880"/>
    <w:rsid w:val="00FE2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52712F"/>
  <w15:docId w15:val="{03C66830-CAAB-4064-B4A5-710011CCEA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000000"/>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uiPriority w:val="9"/>
    <w:qFormat/>
    <w:pPr>
      <w:outlineLvl w:val="0"/>
    </w:pPr>
    <w:rPr>
      <w:color w:val="2E74B5"/>
      <w:sz w:val="32"/>
      <w:szCs w:val="32"/>
    </w:rPr>
  </w:style>
  <w:style w:type="paragraph" w:styleId="berschrift2">
    <w:name w:val="heading 2"/>
    <w:uiPriority w:val="9"/>
    <w:semiHidden/>
    <w:unhideWhenUsed/>
    <w:qFormat/>
    <w:pPr>
      <w:outlineLvl w:val="1"/>
    </w:pPr>
    <w:rPr>
      <w:color w:val="2E74B5"/>
      <w:sz w:val="26"/>
      <w:szCs w:val="26"/>
    </w:rPr>
  </w:style>
  <w:style w:type="paragraph" w:styleId="berschrift3">
    <w:name w:val="heading 3"/>
    <w:uiPriority w:val="9"/>
    <w:semiHidden/>
    <w:unhideWhenUsed/>
    <w:qFormat/>
    <w:pPr>
      <w:outlineLvl w:val="2"/>
    </w:pPr>
    <w:rPr>
      <w:color w:val="1F4D78"/>
      <w:sz w:val="24"/>
      <w:szCs w:val="24"/>
    </w:rPr>
  </w:style>
  <w:style w:type="paragraph" w:styleId="berschrift4">
    <w:name w:val="heading 4"/>
    <w:uiPriority w:val="9"/>
    <w:semiHidden/>
    <w:unhideWhenUsed/>
    <w:qFormat/>
    <w:pPr>
      <w:outlineLvl w:val="3"/>
    </w:pPr>
    <w:rPr>
      <w:i/>
      <w:iCs/>
      <w:color w:val="2E74B5"/>
    </w:rPr>
  </w:style>
  <w:style w:type="paragraph" w:styleId="berschrift5">
    <w:name w:val="heading 5"/>
    <w:uiPriority w:val="9"/>
    <w:semiHidden/>
    <w:unhideWhenUsed/>
    <w:qFormat/>
    <w:pPr>
      <w:outlineLvl w:val="4"/>
    </w:pPr>
    <w:rPr>
      <w:color w:val="2E74B5"/>
    </w:rPr>
  </w:style>
  <w:style w:type="paragraph" w:styleId="berschrift6">
    <w:name w:val="heading 6"/>
    <w:uiPriority w:val="9"/>
    <w:semiHidden/>
    <w:unhideWhenUsed/>
    <w:qFormat/>
    <w:pPr>
      <w:outlineLvl w:val="5"/>
    </w:pPr>
    <w:rPr>
      <w:color w:val="1F4D7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uiPriority w:val="10"/>
    <w:qFormat/>
    <w:rPr>
      <w:sz w:val="56"/>
      <w:szCs w:val="56"/>
    </w:rPr>
  </w:style>
  <w:style w:type="paragraph" w:customStyle="1" w:styleId="Fett1">
    <w:name w:val="Fett1"/>
    <w:qFormat/>
    <w:rPr>
      <w:b/>
      <w:bCs/>
    </w:rPr>
  </w:style>
  <w:style w:type="paragraph" w:styleId="Listenabsatz">
    <w:name w:val="List Paragraph"/>
    <w:qFormat/>
  </w:style>
  <w:style w:type="character" w:styleId="Hyperlink">
    <w:name w:val="Hyperlink"/>
    <w:uiPriority w:val="99"/>
    <w:unhideWhenUsed/>
    <w:rPr>
      <w:color w:val="0563C1"/>
      <w:u w:val="single"/>
    </w:rPr>
  </w:style>
  <w:style w:type="character" w:styleId="Funotenzeichen">
    <w:name w:val="footnote reference"/>
    <w:uiPriority w:val="99"/>
    <w:semiHidden/>
    <w:unhideWhenUsed/>
    <w:rPr>
      <w:vertAlign w:val="superscript"/>
    </w:rPr>
  </w:style>
  <w:style w:type="paragraph" w:styleId="Funotentext">
    <w:name w:val="footnote text"/>
    <w:link w:val="FunotentextZchn"/>
    <w:uiPriority w:val="99"/>
    <w:semiHidden/>
    <w:unhideWhenUsed/>
  </w:style>
  <w:style w:type="character" w:customStyle="1" w:styleId="FunotentextZchn">
    <w:name w:val="Fußnotentext Zchn"/>
    <w:link w:val="Funotentext"/>
    <w:uiPriority w:val="99"/>
    <w:semiHidden/>
    <w:unhideWhenUsed/>
    <w:rPr>
      <w:sz w:val="20"/>
      <w:szCs w:val="20"/>
    </w:rPr>
  </w:style>
  <w:style w:type="character" w:styleId="Endnotenzeichen">
    <w:name w:val="endnote reference"/>
    <w:uiPriority w:val="99"/>
    <w:semiHidden/>
    <w:unhideWhenUsed/>
    <w:rPr>
      <w:vertAlign w:val="superscript"/>
    </w:rPr>
  </w:style>
  <w:style w:type="paragraph" w:styleId="Endnotentext">
    <w:name w:val="endnote text"/>
    <w:link w:val="EndnotentextZchn"/>
    <w:uiPriority w:val="99"/>
    <w:semiHidden/>
    <w:unhideWhenUsed/>
  </w:style>
  <w:style w:type="character" w:customStyle="1" w:styleId="EndnotentextZchn">
    <w:name w:val="Endnotentext Zchn"/>
    <w:link w:val="Endnotentext"/>
    <w:uiPriority w:val="99"/>
    <w:semiHidden/>
    <w:unhideWhenUsed/>
    <w:rPr>
      <w:sz w:val="20"/>
      <w:szCs w:val="20"/>
    </w:rPr>
  </w:style>
  <w:style w:type="paragraph" w:styleId="Kopfzeile">
    <w:name w:val="header"/>
    <w:basedOn w:val="Standard"/>
    <w:link w:val="KopfzeileZchn"/>
    <w:uiPriority w:val="99"/>
    <w:unhideWhenUsed/>
    <w:rsid w:val="005C165B"/>
    <w:pPr>
      <w:tabs>
        <w:tab w:val="center" w:pos="4536"/>
        <w:tab w:val="right" w:pos="9072"/>
      </w:tabs>
    </w:pPr>
  </w:style>
  <w:style w:type="character" w:customStyle="1" w:styleId="KopfzeileZchn">
    <w:name w:val="Kopfzeile Zchn"/>
    <w:basedOn w:val="Absatz-Standardschriftart"/>
    <w:link w:val="Kopfzeile"/>
    <w:uiPriority w:val="99"/>
    <w:rsid w:val="005C165B"/>
  </w:style>
  <w:style w:type="paragraph" w:styleId="Fuzeile">
    <w:name w:val="footer"/>
    <w:basedOn w:val="Standard"/>
    <w:link w:val="FuzeileZchn"/>
    <w:uiPriority w:val="99"/>
    <w:unhideWhenUsed/>
    <w:rsid w:val="005C165B"/>
    <w:pPr>
      <w:tabs>
        <w:tab w:val="center" w:pos="4536"/>
        <w:tab w:val="right" w:pos="9072"/>
      </w:tabs>
    </w:pPr>
  </w:style>
  <w:style w:type="character" w:customStyle="1" w:styleId="FuzeileZchn">
    <w:name w:val="Fußzeile Zchn"/>
    <w:basedOn w:val="Absatz-Standardschriftart"/>
    <w:link w:val="Fuzeile"/>
    <w:uiPriority w:val="99"/>
    <w:rsid w:val="005C16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tiff"/><Relationship Id="rId18" Type="http://schemas.openxmlformats.org/officeDocument/2006/relationships/image" Target="media/image7.jpg"/><Relationship Id="rId26" Type="http://schemas.openxmlformats.org/officeDocument/2006/relationships/image" Target="media/image9.jpg"/><Relationship Id="rId3" Type="http://schemas.openxmlformats.org/officeDocument/2006/relationships/styles" Target="styles.xml"/><Relationship Id="rId21" Type="http://schemas.openxmlformats.org/officeDocument/2006/relationships/hyperlink" Target="https://www.dropbox.com/scl/fi/8tk225ijq87uwpb6dvwct/Nulpen_Trailer-2_ohne-Tafel_H264-1080p_UCM1_20260416.mp4?rlkey=8rjhor41bzozvkcp5oeyb8df7&amp;st=0z7qvqpk&amp;dl=0"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dispo@ucm.one" TargetMode="External"/><Relationship Id="rId17" Type="http://schemas.openxmlformats.org/officeDocument/2006/relationships/image" Target="media/image6.jpg"/><Relationship Id="rId25" Type="http://schemas.openxmlformats.org/officeDocument/2006/relationships/hyperlink" Target="https://www.dropbox.com/scl/fo/y6gdl27e1lg1ynckw4omx/AL9RbUftjMMcS-6tCfAo4UU?rlkey=7nh0mj6u2glyh8v5m7sj3ql47&amp;st=ama2x5o9&amp;dl=0" TargetMode="External"/><Relationship Id="rId33" Type="http://schemas.openxmlformats.org/officeDocument/2006/relationships/image" Target="media/image16.jpg"/><Relationship Id="rId2" Type="http://schemas.openxmlformats.org/officeDocument/2006/relationships/numbering" Target="numbering.xml"/><Relationship Id="rId16" Type="http://schemas.openxmlformats.org/officeDocument/2006/relationships/hyperlink" Target="mailto:festival@dffb.de" TargetMode="External"/><Relationship Id="rId20" Type="http://schemas.openxmlformats.org/officeDocument/2006/relationships/hyperlink" Target="https://www.dropbox.com/scl/fi/binpgizkk43dma56n4qn4/Nulpen_Trailer-2_mit-Tafel_H264-1080p_UCM1_20260416.mp4?rlkey=es4zmrur5loyp7qg04163hogz&amp;st=7aigje0c&amp;dl=0" TargetMode="External"/><Relationship Id="rId29"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dropbox.com/scl/fi/81dka5aplmdie7terx7ab/Nulpen_Teaser-2_ohne-Tafel_H264-1080p_UCM1_20260416.mp4?rlkey=8za57cmwtav312aqd6u4t9uuc&amp;st=0vm45pt2&amp;dl=0" TargetMode="External"/><Relationship Id="rId32" Type="http://schemas.openxmlformats.org/officeDocument/2006/relationships/image" Target="media/image15.jpg"/><Relationship Id="rId5" Type="http://schemas.openxmlformats.org/officeDocument/2006/relationships/webSettings" Target="webSettings.xml"/><Relationship Id="rId15" Type="http://schemas.openxmlformats.org/officeDocument/2006/relationships/hyperlink" Target="mailto:felix@neunzerling-pr.de" TargetMode="External"/><Relationship Id="rId23" Type="http://schemas.openxmlformats.org/officeDocument/2006/relationships/hyperlink" Target="https://www.dropbox.com/scl/fi/s5mys9j4a9etqx3m07ng7/Nulpen_Teaser-2_mit-Tafel_H264-1080p_UCM1_20260416.mp4?rlkey=1ghqwnt1rx35kd5l1h3gsbx3p&amp;st=ad85nstk&amp;dl=0" TargetMode="External"/><Relationship Id="rId28" Type="http://schemas.openxmlformats.org/officeDocument/2006/relationships/image" Target="media/image11.jp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8.jpg"/><Relationship Id="rId31" Type="http://schemas.openxmlformats.org/officeDocument/2006/relationships/image" Target="media/image14.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tobias.scholz@camino-film.com" TargetMode="External"/><Relationship Id="rId22" Type="http://schemas.openxmlformats.org/officeDocument/2006/relationships/hyperlink" Target="https://www.dropbox.com/scl/fo/u0gud0vzxztdok81yxf0l/AI6BqplUw9A4yFUtTffApAg?rlkey=byxsv1dhgrmk9urez9t6272bw&amp;st=nk88khpr&amp;dl=0" TargetMode="External"/><Relationship Id="rId27" Type="http://schemas.openxmlformats.org/officeDocument/2006/relationships/image" Target="media/image10.jpg"/><Relationship Id="rId30" Type="http://schemas.openxmlformats.org/officeDocument/2006/relationships/image" Target="media/image13.jp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1" width="438"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c485805-dc64-4673-9035-0e2af5755426">
  <we:reference id="d51ccb01-85e7-42ab-885b-de05c07799f3" version="1.0.0.1" store="excatalog" storeType="excatalog"/>
  <we:alternateReferences>
    <we:reference id="WA200010453" version="1.0.0.1" store="de-de" storeType="omex"/>
  </we:alternateReferences>
  <we:properties>
    <we:property name="claude.fileId" value="&quot;ae335886-936c-4d13-b6df-e418e2492b1d&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B9C2F-D634-4065-BCD9-EC826E46A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2407</Words>
  <Characters>13602</Characters>
  <Application>Microsoft Office Word</Application>
  <DocSecurity>0</DocSecurity>
  <Lines>544</Lines>
  <Paragraphs>258</Paragraphs>
  <ScaleCrop>false</ScaleCrop>
  <Company/>
  <LinksUpToDate>false</LinksUpToDate>
  <CharactersWithSpaces>15751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Un-named</dc:creator>
  <cp:lastModifiedBy>Robert Zimmermann</cp:lastModifiedBy>
  <cp:revision>17</cp:revision>
  <dcterms:created xsi:type="dcterms:W3CDTF">2026-04-27T17:00:00Z</dcterms:created>
  <dcterms:modified xsi:type="dcterms:W3CDTF">2026-04-28T12:14:00Z</dcterms:modified>
</cp:coreProperties>
</file>